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7B15" w:rsidRDefault="008B7B15"/>
    <w:p w:rsidR="0052321D" w:rsidRDefault="0052321D"/>
    <w:p w:rsidR="0052321D" w:rsidRPr="00C801C3" w:rsidRDefault="00C801C3" w:rsidP="00C801C3">
      <w:pPr>
        <w:textAlignment w:val="baseline"/>
        <w:rPr>
          <w:rFonts w:ascii="Lato Bold" w:eastAsia="Times New Roman" w:hAnsi="Lato Bold" w:cs="Arial"/>
          <w:b/>
          <w:bCs/>
          <w:sz w:val="32"/>
          <w:szCs w:val="32"/>
          <w:lang w:eastAsia="pl-PL"/>
        </w:rPr>
      </w:pPr>
      <w:r w:rsidRPr="00C801C3">
        <w:rPr>
          <w:rFonts w:ascii="Lato Bold" w:eastAsia="Times New Roman" w:hAnsi="Lato Bold" w:cs="Arial"/>
          <w:b/>
          <w:bCs/>
          <w:sz w:val="32"/>
          <w:szCs w:val="32"/>
          <w:lang w:eastAsia="pl-PL"/>
        </w:rPr>
        <w:t>ŻŁOBEK</w:t>
      </w:r>
    </w:p>
    <w:p w:rsidR="0052321D" w:rsidRDefault="0052321D" w:rsidP="0052321D">
      <w:pPr>
        <w:jc w:val="left"/>
        <w:textAlignment w:val="baseline"/>
        <w:rPr>
          <w:rFonts w:ascii="Lato Bold" w:eastAsia="Times New Roman" w:hAnsi="Lato Bold" w:cs="Arial"/>
          <w:b/>
          <w:bCs/>
          <w:color w:val="3333CC"/>
          <w:sz w:val="15"/>
          <w:lang w:eastAsia="pl-PL"/>
        </w:rPr>
      </w:pPr>
    </w:p>
    <w:p w:rsidR="0052321D" w:rsidRPr="0052321D" w:rsidRDefault="00461979" w:rsidP="0052321D">
      <w:pPr>
        <w:jc w:val="left"/>
        <w:textAlignment w:val="baseline"/>
        <w:rPr>
          <w:rFonts w:ascii="Arial" w:eastAsia="Times New Roman" w:hAnsi="Arial" w:cs="Arial"/>
          <w:color w:val="071F32"/>
          <w:sz w:val="15"/>
          <w:szCs w:val="15"/>
          <w:lang w:eastAsia="pl-PL"/>
        </w:rPr>
      </w:pPr>
      <w:r>
        <w:rPr>
          <w:rFonts w:ascii="Lato Bold" w:eastAsia="Times New Roman" w:hAnsi="Lato Bold" w:cs="Arial"/>
          <w:b/>
          <w:bCs/>
          <w:color w:val="3333CC"/>
          <w:sz w:val="15"/>
          <w:lang w:eastAsia="pl-PL"/>
        </w:rPr>
        <w:t>Zabawa</w:t>
      </w:r>
      <w:r w:rsidR="0052321D" w:rsidRPr="0052321D">
        <w:rPr>
          <w:rFonts w:ascii="Lato Bold" w:eastAsia="Times New Roman" w:hAnsi="Lato Bold" w:cs="Arial"/>
          <w:b/>
          <w:bCs/>
          <w:color w:val="3333CC"/>
          <w:sz w:val="15"/>
          <w:lang w:eastAsia="pl-PL"/>
        </w:rPr>
        <w:t xml:space="preserve"> „Oto miś”</w:t>
      </w:r>
    </w:p>
    <w:p w:rsidR="0052321D" w:rsidRPr="0052321D" w:rsidRDefault="00461979" w:rsidP="0052321D">
      <w:pPr>
        <w:numPr>
          <w:ilvl w:val="0"/>
          <w:numId w:val="2"/>
        </w:numPr>
        <w:ind w:left="0"/>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tekst</w:t>
      </w:r>
      <w:r w:rsidR="0052321D" w:rsidRPr="0052321D">
        <w:rPr>
          <w:rFonts w:ascii="Arial" w:eastAsia="Times New Roman" w:hAnsi="Arial" w:cs="Arial"/>
          <w:color w:val="071F32"/>
          <w:sz w:val="15"/>
          <w:szCs w:val="15"/>
          <w:lang w:eastAsia="pl-PL"/>
        </w:rPr>
        <w:t xml:space="preserve"> i instrukcja poniżej</w:t>
      </w:r>
    </w:p>
    <w:p w:rsidR="00461979" w:rsidRPr="00461979" w:rsidRDefault="00461979" w:rsidP="00461979">
      <w:pPr>
        <w:numPr>
          <w:ilvl w:val="0"/>
          <w:numId w:val="2"/>
        </w:numPr>
        <w:ind w:left="0"/>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tekst:</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Misio patrzy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Misio słyszy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Misia wącha</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Oto miś miły miś                                 (pokazujemy na siebie)</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Patrzą oczka dwa                              (pokazujemy na oczy)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Misio mruga cały czas                        (mrugamy oczami 2 razy)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Do zabawy woła nas                         (zapraszamy rączkami 2 razy)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Oto miś miły miś                                 (pokazujemy na siebie)</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Nos jak guzik ma                               (pokazujemy nos)</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Wącha miodek cały czas                    (pociągamy nosek wąchając miodek 2 raz)</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Wie jak pachnie piękny las                (podnosimy rączki do góry i machamy naśladując drzewa 2 razy)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Wie jak pachnie miód i las                 (pociągamy noskiem)</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Oto miś miły miś                                 (pokazujemy na siebie)</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Co ma uszka dwa                              (pokazujemy na uszka)</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Nasłuchuje cały czas                          (pokazujemy na uszy 2 razy)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Słyszy pszczółki bzyk i Nas                (przystawiamy rączkę do uszka 2 razy)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Oto miś miły miś                                 (pokazujemy na siebie)</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Słodki pyszczek ma                            (pokazujemy na buzię)</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Śmieje się przez cały czas                  (uśmiechamy się szeroko 2 razy)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I pocieszy zawsze nas                       (tulimy się rączkami 2 razy)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Misio Tuli dzieci</w:t>
      </w:r>
    </w:p>
    <w:p w:rsid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Tuli tuli</w:t>
      </w:r>
    </w:p>
    <w:p w:rsidR="00461979" w:rsidRDefault="00461979" w:rsidP="0052321D">
      <w:pPr>
        <w:jc w:val="left"/>
        <w:textAlignment w:val="baseline"/>
        <w:rPr>
          <w:rFonts w:ascii="Arial" w:eastAsia="Times New Roman" w:hAnsi="Arial" w:cs="Arial"/>
          <w:color w:val="071F32"/>
          <w:sz w:val="15"/>
          <w:szCs w:val="15"/>
          <w:lang w:eastAsia="pl-PL"/>
        </w:rPr>
      </w:pPr>
    </w:p>
    <w:p w:rsidR="00461979" w:rsidRPr="0052321D" w:rsidRDefault="00461979" w:rsidP="0052321D">
      <w:pPr>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UWAGA: Misia można zamienić na dowolne zwierzę/owada zgodnie z profilem gospodarstwa.</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 </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ruchowa „Idziemy z Kubusiem do lasu”</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pluszowy miś</w:t>
      </w:r>
      <w:r w:rsidRPr="0052321D">
        <w:rPr>
          <w:rFonts w:ascii="Arial" w:eastAsia="Times New Roman" w:hAnsi="Arial" w:cs="Arial"/>
          <w:color w:val="071F32"/>
          <w:sz w:val="15"/>
          <w:szCs w:val="15"/>
          <w:lang w:eastAsia="pl-PL"/>
        </w:rPr>
        <w:br/>
        <w:t> </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Dziecko razem ze swoim misiem idzie na spacer do lasu gdzie napotyka na różne przeszkody. Zadaniem  malucha  jest:</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 przejść przez wysoką trawę (unosi wysoko nogi do góry)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 przeskoczyć przez kałużę (skacze)</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 iść przez polną drogę (tupie nogami)</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 w lesie wieje wiatr i porusza drzewami (podnosi ręce do góry i naśladuje wysokie drzewa machając rękami)</w:t>
      </w:r>
    </w:p>
    <w:p w:rsid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 po wejściu do lasu misiu odpoczywa (na dany sygnał siada na kocyku)</w:t>
      </w:r>
    </w:p>
    <w:p w:rsidR="00461979" w:rsidRDefault="00461979" w:rsidP="0052321D">
      <w:pPr>
        <w:jc w:val="left"/>
        <w:textAlignment w:val="baseline"/>
        <w:rPr>
          <w:rFonts w:ascii="Arial" w:eastAsia="Times New Roman" w:hAnsi="Arial" w:cs="Arial"/>
          <w:color w:val="071F32"/>
          <w:sz w:val="15"/>
          <w:szCs w:val="15"/>
          <w:lang w:eastAsia="pl-PL"/>
        </w:rPr>
      </w:pPr>
    </w:p>
    <w:p w:rsidR="00461979" w:rsidRPr="0052321D" w:rsidRDefault="00461979" w:rsidP="00461979">
      <w:pPr>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UWAGA: Misia można zamienić na dowolne zwierzę/owada zgodnie z profilem gospodarstwa.</w:t>
      </w:r>
    </w:p>
    <w:p w:rsidR="00461979" w:rsidRPr="0052321D" w:rsidRDefault="00461979" w:rsidP="0052321D">
      <w:pPr>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 xml:space="preserve">               Zabawa </w:t>
      </w:r>
      <w:r w:rsidR="00D41B3B">
        <w:rPr>
          <w:rFonts w:ascii="Arial" w:eastAsia="Times New Roman" w:hAnsi="Arial" w:cs="Arial"/>
          <w:color w:val="071F32"/>
          <w:sz w:val="15"/>
          <w:szCs w:val="15"/>
          <w:lang w:eastAsia="pl-PL"/>
        </w:rPr>
        <w:t>m</w:t>
      </w:r>
      <w:r>
        <w:rPr>
          <w:rFonts w:ascii="Arial" w:eastAsia="Times New Roman" w:hAnsi="Arial" w:cs="Arial"/>
          <w:color w:val="071F32"/>
          <w:sz w:val="15"/>
          <w:szCs w:val="15"/>
          <w:lang w:eastAsia="pl-PL"/>
        </w:rPr>
        <w:t xml:space="preserve">oże oczywiście się odbywać na świeżym powietrzu, na rzeczywistej trawie, drodze itd. </w:t>
      </w:r>
      <w:r w:rsidRPr="00461979">
        <w:rPr>
          <w:rFonts w:ascii="Segoe UI Emoji" w:eastAsia="Segoe UI Emoji" w:hAnsi="Segoe UI Emoji" w:cs="Segoe UI Emoji"/>
          <w:color w:val="071F32"/>
          <w:sz w:val="15"/>
          <w:szCs w:val="15"/>
          <w:lang w:eastAsia="pl-PL"/>
        </w:rPr>
        <w:t>😊</w:t>
      </w:r>
      <w:r>
        <w:rPr>
          <w:rFonts w:ascii="Arial" w:eastAsia="Times New Roman" w:hAnsi="Arial" w:cs="Arial"/>
          <w:color w:val="071F32"/>
          <w:sz w:val="15"/>
          <w:szCs w:val="15"/>
          <w:lang w:eastAsia="pl-PL"/>
        </w:rPr>
        <w:t xml:space="preserve"> </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 </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plastyczna „Kubuś Puchatek”</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3"/>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klej</w:t>
      </w:r>
    </w:p>
    <w:p w:rsidR="0052321D" w:rsidRPr="0052321D" w:rsidRDefault="0052321D" w:rsidP="0052321D">
      <w:pPr>
        <w:numPr>
          <w:ilvl w:val="0"/>
          <w:numId w:val="3"/>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kartka A4 w kolorze czerwonym i żółtym</w:t>
      </w:r>
    </w:p>
    <w:p w:rsidR="0052321D" w:rsidRPr="0052321D" w:rsidRDefault="0052321D" w:rsidP="0052321D">
      <w:pPr>
        <w:numPr>
          <w:ilvl w:val="0"/>
          <w:numId w:val="3"/>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szklanka do odrysowania kółek</w:t>
      </w:r>
    </w:p>
    <w:p w:rsidR="0052321D" w:rsidRPr="0052321D" w:rsidRDefault="0052321D" w:rsidP="0052321D">
      <w:pPr>
        <w:numPr>
          <w:ilvl w:val="0"/>
          <w:numId w:val="3"/>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zakrętki po napojach</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Na  żółtej kartce odrysowujemy dwa duże kółka,  na głowę i brzuszek . Dwa mniejsze kółka odrysowane od zakrętek - na uszy oraz dwa kółka na rączki i nóżki, które przecinamy na połowę.</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Z czerwonej kartki odrysowujemy jedno większe kółko, które przecinamy na pół. Z jednej połowy będzie ubranko misia. Tę połowę kółka nakleimy na żółte koło. Z dowolnego koloru odrysowujemy kółeczka na oczy. Można też je narysować.</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 </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plastyczna „Śniadanie Puchatka”</w:t>
      </w:r>
    </w:p>
    <w:p w:rsidR="00E52258" w:rsidRDefault="00E52258" w:rsidP="0052321D">
      <w:pPr>
        <w:jc w:val="left"/>
        <w:textAlignment w:val="baseline"/>
        <w:rPr>
          <w:rFonts w:ascii="Lato Bold" w:eastAsia="Times New Roman" w:hAnsi="Lato Bold" w:cs="Arial"/>
          <w:b/>
          <w:bCs/>
          <w:color w:val="071F32"/>
          <w:sz w:val="15"/>
          <w:lang w:eastAsia="pl-PL"/>
        </w:rPr>
      </w:pP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Kubuś Puchatek obudził się rano i bardzo mocno ziewnął (ziewanie). Poczuł, że jego brzuszek jest pusty, wyruszył więc do lasu na poszukiwanie miodu. Idzie wyboistą drogą (dotykamy czubkiem języka do każdego ząbka na górze i na dole), rozgląda się na prawo (czubek języka do prawego kącika ust), i na lewo (czubek języka do lewego kącika ust). Stanął nad wysokim drzewem i zobaczył dziuplę, z której wypływał pyszny miodek. Kubuś więc zaczął wspinać się na drzewo. Sięgnął łapką do dziupli i wyjął ją oblepioną miodem. Oblizał całą dokładnie (wysuwamy język z buzi i poruszamy nim góry i na dół). Podczas jedzenia Puchatek pobrudził sobie pyszczek. Teraz próbuje go wyczyścić  (oblizuje językiem wargi). Misio poczuł, że jego brzuszek jest pełen. Gdy doszedł do domku był bardzo zmęczony. Położył się do łóżeczka i zasnął (chrapiemy).</w:t>
      </w:r>
      <w:r w:rsidRPr="0052321D">
        <w:rPr>
          <w:rFonts w:ascii="Arial" w:eastAsia="Times New Roman" w:hAnsi="Arial" w:cs="Arial"/>
          <w:color w:val="071F32"/>
          <w:sz w:val="15"/>
          <w:szCs w:val="15"/>
          <w:lang w:eastAsia="pl-PL"/>
        </w:rPr>
        <w:br/>
        <w:t> </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DEGUSTACJA MIODU (dla chętnych):</w:t>
      </w:r>
    </w:p>
    <w:p w:rsidR="0052321D" w:rsidRPr="0052321D" w:rsidRDefault="00E52258" w:rsidP="0052321D">
      <w:pPr>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Dorosły</w:t>
      </w:r>
      <w:r w:rsidR="0052321D" w:rsidRPr="0052321D">
        <w:rPr>
          <w:rFonts w:ascii="Arial" w:eastAsia="Times New Roman" w:hAnsi="Arial" w:cs="Arial"/>
          <w:color w:val="071F32"/>
          <w:sz w:val="15"/>
          <w:szCs w:val="15"/>
          <w:lang w:eastAsia="pl-PL"/>
        </w:rPr>
        <w:t xml:space="preserve"> smaruje miodem kromeczkę chlebka lub wafelek . Podczas degustacji czyta dziecku wierszyk:</w:t>
      </w:r>
    </w:p>
    <w:p w:rsidR="0052321D" w:rsidRPr="00E52258"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Pszczółko, pszczółko, dokąd lecisz?</w:t>
      </w:r>
      <w:r w:rsidRPr="0052321D">
        <w:rPr>
          <w:rFonts w:ascii="Arial" w:eastAsia="Times New Roman" w:hAnsi="Arial" w:cs="Arial"/>
          <w:color w:val="071F32"/>
          <w:sz w:val="15"/>
          <w:szCs w:val="15"/>
          <w:lang w:eastAsia="pl-PL"/>
        </w:rPr>
        <w:br/>
        <w:t>Na łąkę, czy do lasu?</w:t>
      </w:r>
      <w:r w:rsidRPr="0052321D">
        <w:rPr>
          <w:rFonts w:ascii="Arial" w:eastAsia="Times New Roman" w:hAnsi="Arial" w:cs="Arial"/>
          <w:color w:val="071F32"/>
          <w:sz w:val="15"/>
          <w:szCs w:val="15"/>
          <w:lang w:eastAsia="pl-PL"/>
        </w:rPr>
        <w:br/>
        <w:t>Zanim pyszny dasz nam miodek,</w:t>
      </w:r>
      <w:r w:rsidRPr="0052321D">
        <w:rPr>
          <w:rFonts w:ascii="Arial" w:eastAsia="Times New Roman" w:hAnsi="Arial" w:cs="Arial"/>
          <w:color w:val="071F32"/>
          <w:sz w:val="15"/>
          <w:szCs w:val="15"/>
          <w:lang w:eastAsia="pl-PL"/>
        </w:rPr>
        <w:br/>
        <w:t>Minie dużo czasu.</w:t>
      </w:r>
      <w:r w:rsidRPr="0052321D">
        <w:rPr>
          <w:rFonts w:ascii="Arial" w:eastAsia="Times New Roman" w:hAnsi="Arial" w:cs="Arial"/>
          <w:color w:val="071F32"/>
          <w:sz w:val="15"/>
          <w:szCs w:val="15"/>
          <w:lang w:eastAsia="pl-PL"/>
        </w:rPr>
        <w:br/>
        <w:t>Lubimy Cię bardzo,</w:t>
      </w:r>
      <w:r w:rsidRPr="0052321D">
        <w:rPr>
          <w:rFonts w:ascii="Arial" w:eastAsia="Times New Roman" w:hAnsi="Arial" w:cs="Arial"/>
          <w:color w:val="071F32"/>
          <w:sz w:val="15"/>
          <w:szCs w:val="15"/>
          <w:lang w:eastAsia="pl-PL"/>
        </w:rPr>
        <w:br/>
        <w:t>a szczególnie wtedy,</w:t>
      </w:r>
      <w:r w:rsidRPr="0052321D">
        <w:rPr>
          <w:rFonts w:ascii="Arial" w:eastAsia="Times New Roman" w:hAnsi="Arial" w:cs="Arial"/>
          <w:color w:val="071F32"/>
          <w:sz w:val="15"/>
          <w:szCs w:val="15"/>
          <w:lang w:eastAsia="pl-PL"/>
        </w:rPr>
        <w:br/>
      </w:r>
      <w:r w:rsidRPr="0052321D">
        <w:rPr>
          <w:rFonts w:ascii="Arial" w:eastAsia="Times New Roman" w:hAnsi="Arial" w:cs="Arial"/>
          <w:color w:val="071F32"/>
          <w:sz w:val="15"/>
          <w:szCs w:val="15"/>
          <w:lang w:eastAsia="pl-PL"/>
        </w:rPr>
        <w:lastRenderedPageBreak/>
        <w:t>kiedy smacznym miodkiem</w:t>
      </w:r>
      <w:r w:rsidRPr="0052321D">
        <w:rPr>
          <w:rFonts w:ascii="Arial" w:eastAsia="Times New Roman" w:hAnsi="Arial" w:cs="Arial"/>
          <w:color w:val="071F32"/>
          <w:sz w:val="15"/>
          <w:szCs w:val="15"/>
          <w:lang w:eastAsia="pl-PL"/>
        </w:rPr>
        <w:br/>
        <w:t>chlebek smarujemy.</w:t>
      </w:r>
    </w:p>
    <w:p w:rsidR="0052321D" w:rsidRDefault="0052321D" w:rsidP="0052321D">
      <w:pPr>
        <w:jc w:val="left"/>
        <w:textAlignment w:val="baseline"/>
        <w:rPr>
          <w:rFonts w:ascii="Lato Bold" w:eastAsia="Times New Roman" w:hAnsi="Lato Bold" w:cs="Arial"/>
          <w:b/>
          <w:bCs/>
          <w:color w:val="3333CC"/>
          <w:sz w:val="15"/>
          <w:lang w:eastAsia="pl-PL"/>
        </w:rPr>
      </w:pPr>
    </w:p>
    <w:p w:rsidR="005E355F" w:rsidRPr="00F30C78"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plastyczna „Miodolina”</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Składniki na miodolinę:</w:t>
      </w:r>
    </w:p>
    <w:p w:rsidR="0052321D" w:rsidRPr="0052321D" w:rsidRDefault="0052321D" w:rsidP="0052321D">
      <w:pPr>
        <w:numPr>
          <w:ilvl w:val="0"/>
          <w:numId w:val="1"/>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kasza manna - 1 szklanka</w:t>
      </w:r>
    </w:p>
    <w:p w:rsidR="0052321D" w:rsidRPr="0052321D" w:rsidRDefault="0052321D" w:rsidP="0052321D">
      <w:pPr>
        <w:numPr>
          <w:ilvl w:val="0"/>
          <w:numId w:val="1"/>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ciepła woda - 1/4 szklanki</w:t>
      </w:r>
    </w:p>
    <w:p w:rsidR="0052321D" w:rsidRPr="0052321D" w:rsidRDefault="0052321D" w:rsidP="0052321D">
      <w:pPr>
        <w:numPr>
          <w:ilvl w:val="0"/>
          <w:numId w:val="1"/>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kurkuma - płaska łyżeczka</w:t>
      </w:r>
    </w:p>
    <w:p w:rsidR="0052321D" w:rsidRPr="0052321D" w:rsidRDefault="0052321D" w:rsidP="0052321D">
      <w:pPr>
        <w:numPr>
          <w:ilvl w:val="0"/>
          <w:numId w:val="1"/>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miód płynny - 2 łyżki</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Do ciepłej wody wsypujemy płaską łyżeczkę kurkumy i bardzo dokładnie mieszamy. Zabarwioną wodę dodajemy do kaszy i mieszamy. Po chwili dodajemy także miód. Następnie wszystko ugniatamy i wyrabiamy.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Ze względu na to, że masa zrobiona jest z naturalnych składników nadaje się także dla maluszków.</w:t>
      </w:r>
    </w:p>
    <w:p w:rsid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Kiedy miodolina będzie gotowa bawcie się w ugniatanie, lepienie, budowanie, wykrawanie.</w:t>
      </w:r>
    </w:p>
    <w:p w:rsidR="0052321D" w:rsidRDefault="0052321D" w:rsidP="0052321D">
      <w:pPr>
        <w:jc w:val="left"/>
        <w:textAlignment w:val="baseline"/>
        <w:rPr>
          <w:rFonts w:ascii="Arial" w:eastAsia="Times New Roman" w:hAnsi="Arial" w:cs="Arial"/>
          <w:color w:val="071F32"/>
          <w:sz w:val="15"/>
          <w:szCs w:val="15"/>
          <w:lang w:eastAsia="pl-PL"/>
        </w:rPr>
      </w:pPr>
    </w:p>
    <w:p w:rsidR="0052321D" w:rsidRDefault="0052321D" w:rsidP="0052321D">
      <w:pPr>
        <w:jc w:val="left"/>
        <w:textAlignment w:val="baseline"/>
        <w:rPr>
          <w:rFonts w:ascii="Arial" w:eastAsia="Times New Roman" w:hAnsi="Arial" w:cs="Arial"/>
          <w:color w:val="071F32"/>
          <w:sz w:val="15"/>
          <w:szCs w:val="15"/>
          <w:lang w:eastAsia="pl-PL"/>
        </w:rPr>
      </w:pPr>
    </w:p>
    <w:p w:rsidR="00E0200A" w:rsidRPr="00F30C78"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dydaktyczna „Wiosenne kwiaty z cebulek”</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 :</w:t>
      </w:r>
    </w:p>
    <w:p w:rsidR="0052321D" w:rsidRPr="0052321D" w:rsidRDefault="0052321D" w:rsidP="0052321D">
      <w:pPr>
        <w:numPr>
          <w:ilvl w:val="0"/>
          <w:numId w:val="4"/>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cebule spożywcze najlepiej w łupinach: biała, żółta, czerwona</w:t>
      </w:r>
    </w:p>
    <w:p w:rsidR="0052321D" w:rsidRPr="0052321D" w:rsidRDefault="0052321D" w:rsidP="0052321D">
      <w:pPr>
        <w:numPr>
          <w:ilvl w:val="0"/>
          <w:numId w:val="4"/>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cebulki kwiatowe, kilka sztuk (mogą być różne lub tylko jednego kwiatu)</w:t>
      </w:r>
    </w:p>
    <w:p w:rsidR="0052321D" w:rsidRPr="0052321D" w:rsidRDefault="0052321D" w:rsidP="0052321D">
      <w:pPr>
        <w:numPr>
          <w:ilvl w:val="0"/>
          <w:numId w:val="4"/>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nożyk do jarzyn</w:t>
      </w:r>
    </w:p>
    <w:p w:rsidR="0052321D" w:rsidRPr="0052321D" w:rsidRDefault="0052321D" w:rsidP="0052321D">
      <w:pPr>
        <w:numPr>
          <w:ilvl w:val="0"/>
          <w:numId w:val="4"/>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dwie tacki</w:t>
      </w:r>
    </w:p>
    <w:p w:rsidR="0052321D" w:rsidRPr="0052321D" w:rsidRDefault="0052321D" w:rsidP="0052321D">
      <w:pPr>
        <w:numPr>
          <w:ilvl w:val="0"/>
          <w:numId w:val="4"/>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chustka do zasłonięcia dziecku oczu</w:t>
      </w:r>
    </w:p>
    <w:p w:rsidR="0052321D" w:rsidRPr="0052321D" w:rsidRDefault="0052321D" w:rsidP="0052321D">
      <w:pPr>
        <w:numPr>
          <w:ilvl w:val="0"/>
          <w:numId w:val="4"/>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owoc pomarańczy, jabłka</w:t>
      </w:r>
    </w:p>
    <w:p w:rsidR="0052321D" w:rsidRPr="0052321D" w:rsidRDefault="00E0200A" w:rsidP="0052321D">
      <w:pPr>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Dorosły</w:t>
      </w:r>
      <w:r w:rsidR="0052321D" w:rsidRPr="0052321D">
        <w:rPr>
          <w:rFonts w:ascii="Arial" w:eastAsia="Times New Roman" w:hAnsi="Arial" w:cs="Arial"/>
          <w:color w:val="071F32"/>
          <w:sz w:val="15"/>
          <w:szCs w:val="15"/>
          <w:lang w:eastAsia="pl-PL"/>
        </w:rPr>
        <w:t xml:space="preserve"> pokazuje dzieciom cebulę spożywczą pytając czy znają to warzywo. Jeśli nie nazywa je i prosi by powtórzyły nazwę.</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Uwaga: Należy dzieciom wytłumaczyć, by po dotknięciu pokrojonej cebuli nie dotykały oczu. </w:t>
      </w:r>
    </w:p>
    <w:p w:rsidR="0052321D" w:rsidRPr="0052321D" w:rsidRDefault="00E0200A" w:rsidP="0052321D">
      <w:pPr>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Dorosły</w:t>
      </w:r>
      <w:r w:rsidR="0052321D" w:rsidRPr="0052321D">
        <w:rPr>
          <w:rFonts w:ascii="Arial" w:eastAsia="Times New Roman" w:hAnsi="Arial" w:cs="Arial"/>
          <w:color w:val="071F32"/>
          <w:sz w:val="15"/>
          <w:szCs w:val="15"/>
          <w:lang w:eastAsia="pl-PL"/>
        </w:rPr>
        <w:t xml:space="preserve"> na jedną z tac ściąga łupiny, po przekrojeniu na  ćwiartki rozwarstwia miąższ, kroi w kosteczkę lub piórka i zachęca dzieci do powąchania. Następnie pokazuje dzieciom pozostałe cebule spożywcze. Dzieci dokładnie oglądają, dotykają, wąchają każdą z nich.</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 xml:space="preserve">Dorosły ponownie przekrawa cebule na części prosząc dzieci, by wykazały różnice  i podobieństwa w ich wyglądzie i budowie. Jeżeli ktoś będzie miał ochotę poznać smak wybranej cebuli może po odrobince wziąć do buzi. Prowadzący zaznacza, że cebula jest bardzo zdrowym warzywem. </w:t>
      </w:r>
      <w:r w:rsidR="00E0200A">
        <w:rPr>
          <w:rFonts w:ascii="Arial" w:eastAsia="Times New Roman" w:hAnsi="Arial" w:cs="Arial"/>
          <w:color w:val="071F32"/>
          <w:sz w:val="15"/>
          <w:szCs w:val="15"/>
          <w:lang w:eastAsia="pl-PL"/>
        </w:rPr>
        <w:t>Dorosły</w:t>
      </w:r>
      <w:r w:rsidRPr="0052321D">
        <w:rPr>
          <w:rFonts w:ascii="Arial" w:eastAsia="Times New Roman" w:hAnsi="Arial" w:cs="Arial"/>
          <w:color w:val="071F32"/>
          <w:sz w:val="15"/>
          <w:szCs w:val="15"/>
          <w:lang w:eastAsia="pl-PL"/>
        </w:rPr>
        <w:t xml:space="preserve"> odsuwa cebule spożywcze na bok  i przysuwa tacę z cebulkami kwiatowymi. Dzieci oglądają je dokładnie, biorą do rąk wąchają - wykazują różnice i podobieństwa do cebuli-warzywa.</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Dorosły wyjaśnia</w:t>
      </w:r>
      <w:r w:rsidR="00E0200A">
        <w:rPr>
          <w:rFonts w:ascii="Arial" w:eastAsia="Times New Roman" w:hAnsi="Arial" w:cs="Arial"/>
          <w:color w:val="071F32"/>
          <w:sz w:val="15"/>
          <w:szCs w:val="15"/>
          <w:lang w:eastAsia="pl-PL"/>
        </w:rPr>
        <w:t>,</w:t>
      </w:r>
      <w:r w:rsidRPr="0052321D">
        <w:rPr>
          <w:rFonts w:ascii="Arial" w:eastAsia="Times New Roman" w:hAnsi="Arial" w:cs="Arial"/>
          <w:color w:val="071F32"/>
          <w:sz w:val="15"/>
          <w:szCs w:val="15"/>
          <w:lang w:eastAsia="pl-PL"/>
        </w:rPr>
        <w:t xml:space="preserve"> dlaczego z tą cebulą postępujemy inaczej i co z niej wyrośnie. Tłumaczy, że są cebulki, które musimy sadzić już jesienią, by wiosną cieszyć się z pięknych kwiatów. Są również takie, które należy sadzić teraz, a zakwitną póź</w:t>
      </w:r>
      <w:r w:rsidR="00E0200A">
        <w:rPr>
          <w:rFonts w:ascii="Arial" w:eastAsia="Times New Roman" w:hAnsi="Arial" w:cs="Arial"/>
          <w:color w:val="071F32"/>
          <w:sz w:val="15"/>
          <w:szCs w:val="15"/>
          <w:lang w:eastAsia="pl-PL"/>
        </w:rPr>
        <w:t>ną wiosną albo w lecie. U</w:t>
      </w:r>
      <w:r w:rsidRPr="0052321D">
        <w:rPr>
          <w:rFonts w:ascii="Arial" w:eastAsia="Times New Roman" w:hAnsi="Arial" w:cs="Arial"/>
          <w:color w:val="071F32"/>
          <w:sz w:val="15"/>
          <w:szCs w:val="15"/>
          <w:lang w:eastAsia="pl-PL"/>
        </w:rPr>
        <w:t>zmysławia dzieciom, że cebule kwiatowe mogą się różnić między sobą kształtem, kolorem, wielkością.</w:t>
      </w:r>
    </w:p>
    <w:p w:rsidR="0052321D" w:rsidRDefault="0052321D" w:rsidP="0052321D">
      <w:pPr>
        <w:jc w:val="left"/>
        <w:textAlignment w:val="baseline"/>
        <w:rPr>
          <w:rFonts w:ascii="Arial" w:eastAsia="Times New Roman" w:hAnsi="Arial" w:cs="Arial"/>
          <w:color w:val="071F32"/>
          <w:sz w:val="15"/>
          <w:szCs w:val="15"/>
          <w:lang w:eastAsia="pl-PL"/>
        </w:rPr>
      </w:pPr>
    </w:p>
    <w:p w:rsidR="0052321D" w:rsidRDefault="0052321D" w:rsidP="0052321D">
      <w:pPr>
        <w:jc w:val="left"/>
        <w:textAlignment w:val="baseline"/>
        <w:rPr>
          <w:rFonts w:ascii="Arial" w:eastAsia="Times New Roman" w:hAnsi="Arial" w:cs="Arial"/>
          <w:color w:val="071F32"/>
          <w:sz w:val="15"/>
          <w:szCs w:val="15"/>
          <w:lang w:eastAsia="pl-PL"/>
        </w:rPr>
      </w:pP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plastyczna „Motyl z gąbeczki”</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5"/>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różnokolorowe farby</w:t>
      </w:r>
    </w:p>
    <w:p w:rsidR="0052321D" w:rsidRPr="0052321D" w:rsidRDefault="0052321D" w:rsidP="0052321D">
      <w:pPr>
        <w:numPr>
          <w:ilvl w:val="0"/>
          <w:numId w:val="5"/>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pędzelek</w:t>
      </w:r>
    </w:p>
    <w:p w:rsidR="0052321D" w:rsidRPr="0052321D" w:rsidRDefault="0052321D" w:rsidP="0052321D">
      <w:pPr>
        <w:numPr>
          <w:ilvl w:val="0"/>
          <w:numId w:val="5"/>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kartka a4 z papieru kolorowego</w:t>
      </w:r>
    </w:p>
    <w:p w:rsidR="0052321D" w:rsidRPr="0052321D" w:rsidRDefault="0052321D" w:rsidP="0052321D">
      <w:pPr>
        <w:numPr>
          <w:ilvl w:val="0"/>
          <w:numId w:val="5"/>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gąbka do mycia naczyń</w:t>
      </w:r>
    </w:p>
    <w:p w:rsidR="0052321D" w:rsidRPr="0052321D" w:rsidRDefault="0052321D" w:rsidP="0052321D">
      <w:pPr>
        <w:numPr>
          <w:ilvl w:val="0"/>
          <w:numId w:val="5"/>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gumka recepturka lub sznurek</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Gąbkę związujemy na środku gumką lub sznurkiem. Powstały w ten sposób kształt dziecko może pomalować farbkami za pomocą pędzla a następnie odbić na kartce. Po odbiciu kształtu skrzydełek motyla na kartce malujemy jeszcze czułki.</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Filmik instruktażowy </w:t>
      </w:r>
      <w:hyperlink r:id="rId5" w:tgtFrame="_blank" w:history="1">
        <w:r w:rsidRPr="0052321D">
          <w:rPr>
            <w:rFonts w:ascii="Lato Semibold" w:eastAsia="Times New Roman" w:hAnsi="Lato Semibold" w:cs="Arial"/>
            <w:b/>
            <w:bCs/>
            <w:color w:val="0063AF"/>
            <w:sz w:val="15"/>
            <w:lang w:eastAsia="pl-PL"/>
          </w:rPr>
          <w:t>tutaj</w:t>
        </w:r>
      </w:hyperlink>
    </w:p>
    <w:p w:rsidR="0052321D" w:rsidRDefault="0052321D" w:rsidP="0052321D">
      <w:pPr>
        <w:jc w:val="left"/>
        <w:textAlignment w:val="baseline"/>
        <w:rPr>
          <w:rFonts w:ascii="Arial" w:eastAsia="Times New Roman" w:hAnsi="Arial" w:cs="Arial"/>
          <w:color w:val="071F32"/>
          <w:sz w:val="15"/>
          <w:szCs w:val="15"/>
          <w:lang w:eastAsia="pl-PL"/>
        </w:rPr>
      </w:pP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dydaktyczna - zagadka</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6"/>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zagadka - rymowanka poniżej</w:t>
      </w:r>
    </w:p>
    <w:p w:rsidR="0052321D" w:rsidRPr="0052321D" w:rsidRDefault="0052321D" w:rsidP="0052321D">
      <w:pPr>
        <w:numPr>
          <w:ilvl w:val="0"/>
          <w:numId w:val="6"/>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ilustracja </w:t>
      </w:r>
      <w:hyperlink r:id="rId6" w:history="1">
        <w:r w:rsidRPr="0052321D">
          <w:rPr>
            <w:rFonts w:ascii="Lato Semibold" w:eastAsia="Times New Roman" w:hAnsi="Lato Semibold" w:cs="Arial"/>
            <w:color w:val="0063AF"/>
            <w:sz w:val="15"/>
            <w:lang w:eastAsia="pl-PL"/>
          </w:rPr>
          <w:t>tutaj</w:t>
        </w:r>
      </w:hyperlink>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Lata nad łąką piękny jak kwiat,</w:t>
      </w:r>
      <w:r w:rsidRPr="0052321D">
        <w:rPr>
          <w:rFonts w:ascii="Arial" w:eastAsia="Times New Roman" w:hAnsi="Arial" w:cs="Arial"/>
          <w:color w:val="071F32"/>
          <w:sz w:val="15"/>
          <w:szCs w:val="15"/>
          <w:lang w:eastAsia="pl-PL"/>
        </w:rPr>
        <w:br/>
        <w:t>swoim kolorem zachwyca,</w:t>
      </w:r>
      <w:r w:rsidRPr="0052321D">
        <w:rPr>
          <w:rFonts w:ascii="Arial" w:eastAsia="Times New Roman" w:hAnsi="Arial" w:cs="Arial"/>
          <w:color w:val="071F32"/>
          <w:sz w:val="15"/>
          <w:szCs w:val="15"/>
          <w:lang w:eastAsia="pl-PL"/>
        </w:rPr>
        <w:br/>
        <w:t>i zapomina w mig cały świat,</w:t>
      </w:r>
      <w:r w:rsidRPr="0052321D">
        <w:rPr>
          <w:rFonts w:ascii="Arial" w:eastAsia="Times New Roman" w:hAnsi="Arial" w:cs="Arial"/>
          <w:color w:val="071F32"/>
          <w:sz w:val="15"/>
          <w:szCs w:val="15"/>
          <w:lang w:eastAsia="pl-PL"/>
        </w:rPr>
        <w:br/>
        <w:t>że wcześniej była to gąsienica.</w:t>
      </w:r>
      <w:r w:rsidRPr="0052321D">
        <w:rPr>
          <w:rFonts w:ascii="Arial" w:eastAsia="Times New Roman" w:hAnsi="Arial" w:cs="Arial"/>
          <w:color w:val="071F32"/>
          <w:sz w:val="15"/>
          <w:szCs w:val="15"/>
          <w:lang w:eastAsia="pl-PL"/>
        </w:rPr>
        <w:br/>
      </w:r>
      <w:r w:rsidRPr="0052321D">
        <w:rPr>
          <w:rFonts w:ascii="Arial" w:eastAsia="Times New Roman" w:hAnsi="Arial" w:cs="Arial"/>
          <w:color w:val="071F32"/>
          <w:sz w:val="15"/>
          <w:szCs w:val="15"/>
          <w:lang w:eastAsia="pl-PL"/>
        </w:rPr>
        <w:br/>
      </w:r>
      <w:r w:rsidR="00DE1F45">
        <w:rPr>
          <w:rFonts w:ascii="Arial" w:eastAsia="Times New Roman" w:hAnsi="Arial" w:cs="Arial"/>
          <w:color w:val="071F32"/>
          <w:sz w:val="15"/>
          <w:szCs w:val="15"/>
          <w:lang w:eastAsia="pl-PL"/>
        </w:rPr>
        <w:t>Dorosły</w:t>
      </w:r>
      <w:r w:rsidRPr="0052321D">
        <w:rPr>
          <w:rFonts w:ascii="Arial" w:eastAsia="Times New Roman" w:hAnsi="Arial" w:cs="Arial"/>
          <w:color w:val="071F32"/>
          <w:sz w:val="15"/>
          <w:szCs w:val="15"/>
          <w:lang w:eastAsia="pl-PL"/>
        </w:rPr>
        <w:t xml:space="preserve"> czyta zagadkę, pomaga dziecku w odgadnięciu oraz pokazuje ilustrację obrazującą motyla.</w:t>
      </w:r>
    </w:p>
    <w:p w:rsidR="0052321D" w:rsidRDefault="0052321D" w:rsidP="0052321D">
      <w:pPr>
        <w:jc w:val="left"/>
        <w:textAlignment w:val="baseline"/>
        <w:rPr>
          <w:rFonts w:ascii="Arial" w:eastAsia="Times New Roman" w:hAnsi="Arial" w:cs="Arial"/>
          <w:color w:val="071F32"/>
          <w:sz w:val="15"/>
          <w:szCs w:val="15"/>
          <w:lang w:eastAsia="pl-PL"/>
        </w:rPr>
      </w:pPr>
    </w:p>
    <w:p w:rsidR="0052321D" w:rsidRDefault="0052321D" w:rsidP="0052321D">
      <w:pPr>
        <w:pStyle w:val="NormalWeb"/>
        <w:spacing w:before="0" w:beforeAutospacing="0" w:after="0" w:afterAutospacing="0"/>
        <w:textAlignment w:val="baseline"/>
        <w:rPr>
          <w:rFonts w:ascii="Arial" w:hAnsi="Arial" w:cs="Arial"/>
          <w:color w:val="071F32"/>
          <w:sz w:val="15"/>
          <w:szCs w:val="15"/>
        </w:rPr>
      </w:pPr>
      <w:r>
        <w:rPr>
          <w:rStyle w:val="Strong"/>
          <w:rFonts w:ascii="Lato Bold" w:hAnsi="Lato Bold" w:cs="Arial"/>
          <w:color w:val="3333CC"/>
          <w:sz w:val="15"/>
          <w:szCs w:val="15"/>
          <w:bdr w:val="none" w:sz="0" w:space="0" w:color="auto" w:frame="1"/>
        </w:rPr>
        <w:t>Zabawa ruchowa „Bociany”</w:t>
      </w:r>
    </w:p>
    <w:p w:rsidR="0052321D" w:rsidRDefault="0052321D" w:rsidP="0052321D">
      <w:pPr>
        <w:pStyle w:val="NormalWeb"/>
        <w:spacing w:before="0" w:beforeAutospacing="0" w:after="0" w:afterAutospacing="0"/>
        <w:textAlignment w:val="baseline"/>
        <w:rPr>
          <w:rFonts w:ascii="Arial" w:hAnsi="Arial" w:cs="Arial"/>
          <w:color w:val="071F32"/>
          <w:sz w:val="15"/>
          <w:szCs w:val="15"/>
        </w:rPr>
      </w:pPr>
    </w:p>
    <w:p w:rsidR="0052321D" w:rsidRDefault="0052321D" w:rsidP="0052321D">
      <w:pPr>
        <w:pStyle w:val="NormalWeb"/>
        <w:spacing w:before="0" w:beforeAutospacing="0" w:after="0" w:afterAutospacing="0"/>
        <w:textAlignment w:val="baseline"/>
        <w:rPr>
          <w:rFonts w:ascii="Arial" w:hAnsi="Arial" w:cs="Arial"/>
          <w:color w:val="071F32"/>
          <w:sz w:val="15"/>
          <w:szCs w:val="15"/>
        </w:rPr>
      </w:pPr>
      <w:r>
        <w:rPr>
          <w:rFonts w:ascii="Arial" w:hAnsi="Arial" w:cs="Arial"/>
          <w:color w:val="071F32"/>
          <w:sz w:val="15"/>
          <w:szCs w:val="15"/>
        </w:rPr>
        <w:t>Pokazujemy dziecku jak bocian stoi na jednej nodze. Zachęcamy, aby dziecko spróbowało stanąć na jednej nodze i utrzymało przez chwilę równowagę w tej pozycji. Dla ułatwienia po chwili zmieniamy nogę.</w:t>
      </w:r>
    </w:p>
    <w:p w:rsidR="0052321D" w:rsidRDefault="0052321D" w:rsidP="0052321D">
      <w:pPr>
        <w:pStyle w:val="NormalWeb"/>
        <w:spacing w:before="0" w:beforeAutospacing="0" w:after="0" w:afterAutospacing="0"/>
        <w:textAlignment w:val="baseline"/>
        <w:rPr>
          <w:rFonts w:ascii="Arial" w:hAnsi="Arial" w:cs="Arial"/>
          <w:color w:val="071F32"/>
          <w:sz w:val="15"/>
          <w:szCs w:val="15"/>
        </w:rPr>
      </w:pPr>
      <w:r>
        <w:rPr>
          <w:rFonts w:ascii="Arial" w:hAnsi="Arial" w:cs="Arial"/>
          <w:color w:val="071F32"/>
          <w:sz w:val="15"/>
          <w:szCs w:val="15"/>
        </w:rPr>
        <w:t>Wyciągamy proste ręce przed siebie nakładając jedną nad drugą i naśladujemy kłapanie dziobem bociana (kle, kle, kle), zachęcamy dziecko do naśladowania i powtarzania tych ruchów oraz wypowiadanych odgłosów bociana.</w:t>
      </w:r>
    </w:p>
    <w:p w:rsidR="0052321D" w:rsidRDefault="0052321D" w:rsidP="0052321D">
      <w:pPr>
        <w:pStyle w:val="NormalWeb"/>
        <w:spacing w:before="0" w:beforeAutospacing="0" w:after="0" w:afterAutospacing="0"/>
        <w:textAlignment w:val="baseline"/>
        <w:rPr>
          <w:rFonts w:ascii="Arial" w:hAnsi="Arial" w:cs="Arial"/>
          <w:color w:val="071F32"/>
          <w:sz w:val="15"/>
          <w:szCs w:val="15"/>
        </w:rPr>
      </w:pPr>
      <w:r>
        <w:rPr>
          <w:rFonts w:ascii="Arial" w:hAnsi="Arial" w:cs="Arial"/>
          <w:color w:val="071F32"/>
          <w:sz w:val="15"/>
          <w:szCs w:val="15"/>
        </w:rPr>
        <w:t>Wyprostowane ręce rozkładamy w bok i machając naśladujemy ruch skrzydeł bociana, zachęcamy dziecko do naśladowania i powtarzania tych ruchów.</w:t>
      </w:r>
    </w:p>
    <w:p w:rsidR="0052321D" w:rsidRDefault="0052321D" w:rsidP="0052321D">
      <w:pPr>
        <w:jc w:val="left"/>
        <w:textAlignment w:val="baseline"/>
        <w:rPr>
          <w:rFonts w:ascii="Arial" w:eastAsia="Times New Roman" w:hAnsi="Arial" w:cs="Arial"/>
          <w:color w:val="071F32"/>
          <w:sz w:val="15"/>
          <w:szCs w:val="15"/>
          <w:lang w:eastAsia="pl-PL"/>
        </w:rPr>
      </w:pPr>
    </w:p>
    <w:p w:rsidR="0052321D" w:rsidRDefault="0052321D" w:rsidP="0052321D">
      <w:pPr>
        <w:jc w:val="left"/>
        <w:textAlignment w:val="baseline"/>
        <w:rPr>
          <w:rFonts w:ascii="Arial" w:eastAsia="Times New Roman" w:hAnsi="Arial" w:cs="Arial"/>
          <w:color w:val="071F32"/>
          <w:sz w:val="15"/>
          <w:szCs w:val="15"/>
          <w:lang w:eastAsia="pl-PL"/>
        </w:rPr>
      </w:pP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dydaktyczna „Bocianie zagadki i ciekawostki”</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7"/>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zagadka - rymowanka poniżej</w:t>
      </w:r>
    </w:p>
    <w:p w:rsidR="0052321D" w:rsidRPr="0052321D" w:rsidRDefault="0052321D" w:rsidP="0052321D">
      <w:pPr>
        <w:numPr>
          <w:ilvl w:val="0"/>
          <w:numId w:val="7"/>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ilustracje </w:t>
      </w:r>
      <w:hyperlink r:id="rId7" w:history="1">
        <w:r w:rsidRPr="0052321D">
          <w:rPr>
            <w:rFonts w:ascii="Lato Semibold" w:eastAsia="Times New Roman" w:hAnsi="Lato Semibold" w:cs="Arial"/>
            <w:b/>
            <w:bCs/>
            <w:color w:val="0063AF"/>
            <w:sz w:val="15"/>
            <w:lang w:eastAsia="pl-PL"/>
          </w:rPr>
          <w:t>tutaj</w:t>
        </w:r>
      </w:hyperlink>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i/>
          <w:iCs/>
          <w:color w:val="071F32"/>
          <w:sz w:val="15"/>
          <w:lang w:eastAsia="pl-PL"/>
        </w:rPr>
        <w:t>Ma czerwone nogi, chociaż nie zmarzł wcale</w:t>
      </w:r>
      <w:r w:rsidRPr="0052321D">
        <w:rPr>
          <w:rFonts w:ascii="Arial" w:eastAsia="Times New Roman" w:hAnsi="Arial" w:cs="Arial"/>
          <w:i/>
          <w:iCs/>
          <w:color w:val="071F32"/>
          <w:sz w:val="15"/>
          <w:szCs w:val="15"/>
          <w:bdr w:val="none" w:sz="0" w:space="0" w:color="auto" w:frame="1"/>
          <w:lang w:eastAsia="pl-PL"/>
        </w:rPr>
        <w:br/>
      </w:r>
      <w:r w:rsidRPr="0052321D">
        <w:rPr>
          <w:rFonts w:ascii="Arial" w:eastAsia="Times New Roman" w:hAnsi="Arial" w:cs="Arial"/>
          <w:i/>
          <w:iCs/>
          <w:color w:val="071F32"/>
          <w:sz w:val="15"/>
          <w:lang w:eastAsia="pl-PL"/>
        </w:rPr>
        <w:t>Chce zielony przysmak w mokrej trawie znaleźć</w:t>
      </w:r>
      <w:r w:rsidRPr="0052321D">
        <w:rPr>
          <w:rFonts w:ascii="Arial" w:eastAsia="Times New Roman" w:hAnsi="Arial" w:cs="Arial"/>
          <w:i/>
          <w:iCs/>
          <w:color w:val="071F32"/>
          <w:sz w:val="15"/>
          <w:szCs w:val="15"/>
          <w:bdr w:val="none" w:sz="0" w:space="0" w:color="auto" w:frame="1"/>
          <w:lang w:eastAsia="pl-PL"/>
        </w:rPr>
        <w:br/>
      </w:r>
      <w:r w:rsidRPr="0052321D">
        <w:rPr>
          <w:rFonts w:ascii="Arial" w:eastAsia="Times New Roman" w:hAnsi="Arial" w:cs="Arial"/>
          <w:i/>
          <w:iCs/>
          <w:color w:val="071F32"/>
          <w:sz w:val="15"/>
          <w:lang w:eastAsia="pl-PL"/>
        </w:rPr>
        <w:lastRenderedPageBreak/>
        <w:t>Ale przysmak skacze, w stawie sobie pływa</w:t>
      </w:r>
      <w:r w:rsidRPr="0052321D">
        <w:rPr>
          <w:rFonts w:ascii="Arial" w:eastAsia="Times New Roman" w:hAnsi="Arial" w:cs="Arial"/>
          <w:i/>
          <w:iCs/>
          <w:color w:val="071F32"/>
          <w:sz w:val="15"/>
          <w:szCs w:val="15"/>
          <w:bdr w:val="none" w:sz="0" w:space="0" w:color="auto" w:frame="1"/>
          <w:lang w:eastAsia="pl-PL"/>
        </w:rPr>
        <w:br/>
      </w:r>
      <w:r w:rsidRPr="0052321D">
        <w:rPr>
          <w:rFonts w:ascii="Arial" w:eastAsia="Times New Roman" w:hAnsi="Arial" w:cs="Arial"/>
          <w:i/>
          <w:iCs/>
          <w:color w:val="071F32"/>
          <w:sz w:val="15"/>
          <w:lang w:eastAsia="pl-PL"/>
        </w:rPr>
        <w:t>Co to jest za pan i jak się nazywa?</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Rozmowa z dziećmi na temat obrazków przedstawiających bociana zapoznanie z ich wyglądem, zwyczajami – migracje, sposób odżywiania:</w:t>
      </w:r>
      <w:r w:rsidRPr="0052321D">
        <w:rPr>
          <w:rFonts w:ascii="Arial" w:eastAsia="Times New Roman" w:hAnsi="Arial" w:cs="Arial"/>
          <w:color w:val="071F32"/>
          <w:sz w:val="15"/>
          <w:szCs w:val="15"/>
          <w:lang w:eastAsia="pl-PL"/>
        </w:rPr>
        <w:br/>
        <w:t>- jak wygląda bocian,</w:t>
      </w:r>
      <w:r w:rsidRPr="0052321D">
        <w:rPr>
          <w:rFonts w:ascii="Arial" w:eastAsia="Times New Roman" w:hAnsi="Arial" w:cs="Arial"/>
          <w:color w:val="071F32"/>
          <w:sz w:val="15"/>
          <w:szCs w:val="15"/>
          <w:lang w:eastAsia="pl-PL"/>
        </w:rPr>
        <w:br/>
        <w:t>- gdzie mieszkają bociany,</w:t>
      </w:r>
      <w:r w:rsidRPr="0052321D">
        <w:rPr>
          <w:rFonts w:ascii="Arial" w:eastAsia="Times New Roman" w:hAnsi="Arial" w:cs="Arial"/>
          <w:color w:val="071F32"/>
          <w:sz w:val="15"/>
          <w:szCs w:val="15"/>
          <w:lang w:eastAsia="pl-PL"/>
        </w:rPr>
        <w:br/>
        <w:t>- czy bociany mieszkają u nas cały rok,</w:t>
      </w:r>
      <w:r w:rsidRPr="0052321D">
        <w:rPr>
          <w:rFonts w:ascii="Arial" w:eastAsia="Times New Roman" w:hAnsi="Arial" w:cs="Arial"/>
          <w:color w:val="071F32"/>
          <w:sz w:val="15"/>
          <w:szCs w:val="15"/>
          <w:lang w:eastAsia="pl-PL"/>
        </w:rPr>
        <w:br/>
        <w:t>- gdzie i kiedy odlatują,</w:t>
      </w:r>
      <w:r w:rsidRPr="0052321D">
        <w:rPr>
          <w:rFonts w:ascii="Arial" w:eastAsia="Times New Roman" w:hAnsi="Arial" w:cs="Arial"/>
          <w:color w:val="071F32"/>
          <w:sz w:val="15"/>
          <w:szCs w:val="15"/>
          <w:lang w:eastAsia="pl-PL"/>
        </w:rPr>
        <w:br/>
        <w:t>- kiedy wracają,</w:t>
      </w:r>
      <w:r w:rsidRPr="0052321D">
        <w:rPr>
          <w:rFonts w:ascii="Arial" w:eastAsia="Times New Roman" w:hAnsi="Arial" w:cs="Arial"/>
          <w:color w:val="071F32"/>
          <w:sz w:val="15"/>
          <w:szCs w:val="15"/>
          <w:lang w:eastAsia="pl-PL"/>
        </w:rPr>
        <w:br/>
        <w:t>- czym się odżywiają.</w:t>
      </w:r>
    </w:p>
    <w:p w:rsidR="0052321D" w:rsidRDefault="0052321D" w:rsidP="0052321D">
      <w:pPr>
        <w:jc w:val="left"/>
        <w:textAlignment w:val="baseline"/>
        <w:rPr>
          <w:rFonts w:ascii="Arial" w:eastAsia="Times New Roman" w:hAnsi="Arial" w:cs="Arial"/>
          <w:color w:val="071F32"/>
          <w:sz w:val="15"/>
          <w:szCs w:val="15"/>
          <w:lang w:eastAsia="pl-PL"/>
        </w:rPr>
      </w:pPr>
    </w:p>
    <w:p w:rsidR="0052321D" w:rsidRDefault="0052321D" w:rsidP="0052321D">
      <w:pPr>
        <w:jc w:val="left"/>
        <w:textAlignment w:val="baseline"/>
        <w:rPr>
          <w:rFonts w:ascii="Arial" w:eastAsia="Times New Roman" w:hAnsi="Arial" w:cs="Arial"/>
          <w:color w:val="071F32"/>
          <w:sz w:val="15"/>
          <w:szCs w:val="15"/>
          <w:lang w:eastAsia="pl-PL"/>
        </w:rPr>
      </w:pP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dydaktyczna „Smaczne owoce”</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8"/>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plansze z owocami </w:t>
      </w:r>
      <w:hyperlink r:id="rId8" w:history="1">
        <w:r w:rsidRPr="0052321D">
          <w:rPr>
            <w:rFonts w:ascii="Lato Semibold" w:eastAsia="Times New Roman" w:hAnsi="Lato Semibold" w:cs="Arial"/>
            <w:b/>
            <w:bCs/>
            <w:color w:val="0063AF"/>
            <w:sz w:val="15"/>
            <w:lang w:eastAsia="pl-PL"/>
          </w:rPr>
          <w:t>tutaj</w:t>
        </w:r>
      </w:hyperlink>
      <w:r w:rsidRPr="0052321D">
        <w:rPr>
          <w:rFonts w:ascii="Arial" w:eastAsia="Times New Roman" w:hAnsi="Arial" w:cs="Arial"/>
          <w:color w:val="071F32"/>
          <w:sz w:val="15"/>
          <w:szCs w:val="15"/>
          <w:lang w:eastAsia="pl-PL"/>
        </w:rPr>
        <w:t>,</w:t>
      </w:r>
      <w:r w:rsidRPr="0052321D">
        <w:rPr>
          <w:rFonts w:ascii="Lato Bold" w:eastAsia="Times New Roman" w:hAnsi="Lato Bold" w:cs="Arial"/>
          <w:b/>
          <w:bCs/>
          <w:color w:val="071F32"/>
          <w:sz w:val="15"/>
          <w:lang w:eastAsia="pl-PL"/>
        </w:rPr>
        <w:t> </w:t>
      </w:r>
      <w:hyperlink r:id="rId9" w:history="1">
        <w:r w:rsidRPr="0052321D">
          <w:rPr>
            <w:rFonts w:ascii="Lato Semibold" w:eastAsia="Times New Roman" w:hAnsi="Lato Semibold" w:cs="Arial"/>
            <w:b/>
            <w:bCs/>
            <w:color w:val="0063AF"/>
            <w:sz w:val="15"/>
            <w:lang w:eastAsia="pl-PL"/>
          </w:rPr>
          <w:t>tutaj</w:t>
        </w:r>
      </w:hyperlink>
      <w:r w:rsidRPr="0052321D">
        <w:rPr>
          <w:rFonts w:ascii="Arial" w:eastAsia="Times New Roman" w:hAnsi="Arial" w:cs="Arial"/>
          <w:color w:val="071F32"/>
          <w:sz w:val="15"/>
          <w:szCs w:val="15"/>
          <w:lang w:eastAsia="pl-PL"/>
        </w:rPr>
        <w:t> i </w:t>
      </w:r>
      <w:hyperlink r:id="rId10" w:history="1">
        <w:r w:rsidRPr="0052321D">
          <w:rPr>
            <w:rFonts w:ascii="Lato Semibold" w:eastAsia="Times New Roman" w:hAnsi="Lato Semibold" w:cs="Arial"/>
            <w:b/>
            <w:bCs/>
            <w:color w:val="0063AF"/>
            <w:sz w:val="15"/>
            <w:lang w:eastAsia="pl-PL"/>
          </w:rPr>
          <w:t>tutaj</w:t>
        </w:r>
      </w:hyperlink>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Rodzic rozmawia z dzieckiem o owocach pokazując mu plansze dydaktyczne. Następnie przechodzi do zadawania pytań:</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i/>
          <w:iCs/>
          <w:color w:val="071F32"/>
          <w:sz w:val="15"/>
          <w:lang w:eastAsia="pl-PL"/>
        </w:rPr>
        <w:t>Co to za owoc?</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i/>
          <w:iCs/>
          <w:color w:val="071F32"/>
          <w:sz w:val="15"/>
          <w:lang w:eastAsia="pl-PL"/>
        </w:rPr>
        <w:t>Jakiego jest koloru?</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i/>
          <w:iCs/>
          <w:color w:val="071F32"/>
          <w:sz w:val="15"/>
          <w:lang w:eastAsia="pl-PL"/>
        </w:rPr>
        <w:t>Czy jest kwaśny czy słodki?</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i/>
          <w:iCs/>
          <w:color w:val="071F32"/>
          <w:sz w:val="15"/>
          <w:lang w:eastAsia="pl-PL"/>
        </w:rPr>
        <w:t>Czy rośnie wysoko na drzewie czy nisko na krzaku?</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i/>
          <w:iCs/>
          <w:color w:val="071F32"/>
          <w:sz w:val="15"/>
          <w:lang w:eastAsia="pl-PL"/>
        </w:rPr>
        <w:t>Który z owoców ma pestki?</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i/>
          <w:iCs/>
          <w:color w:val="071F32"/>
          <w:sz w:val="15"/>
          <w:lang w:eastAsia="pl-PL"/>
        </w:rPr>
        <w:t>Co możemy zrobić z owoców?</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Możemy powycinać owoce z plansz, rozłożyć je przed dzieckiem i poprosić by wybrało te które lubi i zrobić z nich sałatkę owocową. Proponuję także zrobić wspólnie z dzieckiem sałatkę owocową, którą będzie ono mogło zjeść na podwieczorek. Podczas wspólnego posiłku tłumaczymy dziecku jakie czynności wykonujemy po kolei.</w:t>
      </w:r>
    </w:p>
    <w:p w:rsidR="0052321D" w:rsidRPr="0052321D" w:rsidRDefault="0052321D" w:rsidP="0052321D">
      <w:pPr>
        <w:numPr>
          <w:ilvl w:val="0"/>
          <w:numId w:val="9"/>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Myjemy ręce</w:t>
      </w:r>
    </w:p>
    <w:p w:rsidR="0052321D" w:rsidRPr="0052321D" w:rsidRDefault="0052321D" w:rsidP="0052321D">
      <w:pPr>
        <w:numPr>
          <w:ilvl w:val="0"/>
          <w:numId w:val="9"/>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Myjemy owoce</w:t>
      </w:r>
    </w:p>
    <w:p w:rsidR="0052321D" w:rsidRPr="0052321D" w:rsidRDefault="0052321D" w:rsidP="0052321D">
      <w:pPr>
        <w:numPr>
          <w:ilvl w:val="0"/>
          <w:numId w:val="9"/>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Obieramy owoce</w:t>
      </w:r>
    </w:p>
    <w:p w:rsidR="0052321D" w:rsidRPr="0052321D" w:rsidRDefault="0052321D" w:rsidP="0052321D">
      <w:pPr>
        <w:numPr>
          <w:ilvl w:val="0"/>
          <w:numId w:val="9"/>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Kroimy owoce na mniejsze kawałeczki</w:t>
      </w:r>
    </w:p>
    <w:p w:rsidR="0052321D" w:rsidRDefault="0052321D" w:rsidP="0052321D">
      <w:pPr>
        <w:numPr>
          <w:ilvl w:val="0"/>
          <w:numId w:val="9"/>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Wszystko mieszamy w misce i np. dodajemy jogurt naturalny</w:t>
      </w:r>
    </w:p>
    <w:p w:rsidR="00F30C78" w:rsidRDefault="00F30C78" w:rsidP="00F30C78">
      <w:pPr>
        <w:jc w:val="left"/>
        <w:textAlignment w:val="baseline"/>
        <w:rPr>
          <w:rFonts w:ascii="Arial" w:eastAsia="Times New Roman" w:hAnsi="Arial" w:cs="Arial"/>
          <w:color w:val="071F32"/>
          <w:sz w:val="15"/>
          <w:szCs w:val="15"/>
          <w:lang w:eastAsia="pl-PL"/>
        </w:rPr>
      </w:pPr>
    </w:p>
    <w:p w:rsidR="00F30C78" w:rsidRPr="0052321D" w:rsidRDefault="00F30C78" w:rsidP="00F30C78">
      <w:pPr>
        <w:jc w:val="left"/>
        <w:textAlignment w:val="baseline"/>
        <w:rPr>
          <w:rFonts w:ascii="Arial" w:eastAsia="Times New Roman" w:hAnsi="Arial" w:cs="Arial"/>
          <w:color w:val="071F32"/>
          <w:sz w:val="15"/>
          <w:szCs w:val="15"/>
          <w:lang w:eastAsia="pl-PL"/>
        </w:rPr>
      </w:pP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ruchowa „Koszyczek z owocami”</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10"/>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zielona, żółta, czerwona bibuła</w:t>
      </w:r>
    </w:p>
    <w:p w:rsidR="0052321D" w:rsidRPr="0052321D" w:rsidRDefault="0052321D" w:rsidP="0052321D">
      <w:pPr>
        <w:numPr>
          <w:ilvl w:val="0"/>
          <w:numId w:val="10"/>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podkład muzyczny </w:t>
      </w:r>
      <w:hyperlink r:id="rId11" w:tgtFrame="_blank" w:history="1">
        <w:r w:rsidRPr="0052321D">
          <w:rPr>
            <w:rFonts w:ascii="Lato Semibold" w:eastAsia="Times New Roman" w:hAnsi="Lato Semibold" w:cs="Arial"/>
            <w:b/>
            <w:bCs/>
            <w:color w:val="0063AF"/>
            <w:sz w:val="15"/>
            <w:lang w:eastAsia="pl-PL"/>
          </w:rPr>
          <w:t>tutaj</w:t>
        </w:r>
      </w:hyperlink>
    </w:p>
    <w:p w:rsidR="0052321D" w:rsidRPr="0052321D" w:rsidRDefault="0052321D" w:rsidP="0052321D">
      <w:pPr>
        <w:numPr>
          <w:ilvl w:val="0"/>
          <w:numId w:val="10"/>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koszyczek</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Razem z dziećmi robimy kulki z kolorowych bibuł. Umawiamy się z dziećmi, że czerwone kuleczki to np. jabłuszka lub truskawki, zielone to winogrona, żółte to banany. Rozkładamy w różnych miejscach nasze „owoce” (wyżej, niżej). Dajemy dziecku siateczkę lub mały koszyczek i włączamy muzykę. np. „Owocowa piosenka” Cały czas maszerujemy i szukamy owoców. Gdy muzyka ucichnie mówimy jakiego owocu szukamy i zbieramy do siateczki. Następnie znowu włączamy muzykę i powtarzamy zabawę do momentu aż pozbieramy wszystkie owoce.</w:t>
      </w:r>
    </w:p>
    <w:p w:rsidR="0052321D" w:rsidRDefault="0052321D" w:rsidP="0052321D">
      <w:pPr>
        <w:jc w:val="left"/>
        <w:textAlignment w:val="baseline"/>
        <w:rPr>
          <w:rFonts w:ascii="Arial" w:eastAsia="Times New Roman" w:hAnsi="Arial" w:cs="Arial"/>
          <w:color w:val="071F32"/>
          <w:sz w:val="15"/>
          <w:szCs w:val="15"/>
          <w:lang w:eastAsia="pl-PL"/>
        </w:rPr>
      </w:pPr>
    </w:p>
    <w:p w:rsidR="0052321D" w:rsidRDefault="0052321D" w:rsidP="0052321D">
      <w:pPr>
        <w:jc w:val="left"/>
        <w:textAlignment w:val="baseline"/>
        <w:rPr>
          <w:rFonts w:ascii="Arial" w:eastAsia="Times New Roman" w:hAnsi="Arial" w:cs="Arial"/>
          <w:color w:val="071F32"/>
          <w:sz w:val="15"/>
          <w:szCs w:val="15"/>
          <w:lang w:eastAsia="pl-PL"/>
        </w:rPr>
      </w:pP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dydaktyczna ,,Owocowe zagadki”</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11"/>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zagadki-rymowanki poniżej</w:t>
      </w:r>
    </w:p>
    <w:p w:rsidR="0052321D" w:rsidRPr="0052321D" w:rsidRDefault="0052321D" w:rsidP="0052321D">
      <w:pPr>
        <w:numPr>
          <w:ilvl w:val="0"/>
          <w:numId w:val="11"/>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ilustracje</w:t>
      </w:r>
      <w:r w:rsidRPr="0052321D">
        <w:rPr>
          <w:rFonts w:ascii="Lato Bold" w:eastAsia="Times New Roman" w:hAnsi="Lato Bold" w:cs="Arial"/>
          <w:b/>
          <w:bCs/>
          <w:color w:val="071F32"/>
          <w:sz w:val="15"/>
          <w:lang w:eastAsia="pl-PL"/>
        </w:rPr>
        <w:t> </w:t>
      </w:r>
      <w:hyperlink r:id="rId12" w:history="1">
        <w:r w:rsidRPr="0052321D">
          <w:rPr>
            <w:rFonts w:ascii="Lato Semibold" w:eastAsia="Times New Roman" w:hAnsi="Lato Semibold" w:cs="Arial"/>
            <w:b/>
            <w:bCs/>
            <w:color w:val="0063AF"/>
            <w:sz w:val="15"/>
            <w:lang w:eastAsia="pl-PL"/>
          </w:rPr>
          <w:t>tutaj</w:t>
        </w:r>
      </w:hyperlink>
    </w:p>
    <w:p w:rsidR="0052321D" w:rsidRPr="0052321D" w:rsidRDefault="0052321D" w:rsidP="0052321D">
      <w:pPr>
        <w:ind w:left="360"/>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Soczyste kulki w gronach stłoczone,</w:t>
      </w:r>
      <w:r w:rsidRPr="0052321D">
        <w:rPr>
          <w:rFonts w:ascii="Arial" w:eastAsia="Times New Roman" w:hAnsi="Arial" w:cs="Arial"/>
          <w:color w:val="071F32"/>
          <w:sz w:val="15"/>
          <w:szCs w:val="15"/>
          <w:lang w:eastAsia="pl-PL"/>
        </w:rPr>
        <w:br/>
        <w:t>pyszne z nich soki, wina cenione.(winogrona)</w:t>
      </w:r>
    </w:p>
    <w:p w:rsidR="0052321D" w:rsidRPr="0052321D" w:rsidRDefault="0052321D" w:rsidP="0052321D">
      <w:pPr>
        <w:ind w:left="360"/>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W żółtą skórkę ubrany,</w:t>
      </w:r>
      <w:r w:rsidRPr="0052321D">
        <w:rPr>
          <w:rFonts w:ascii="Arial" w:eastAsia="Times New Roman" w:hAnsi="Arial" w:cs="Arial"/>
          <w:color w:val="071F32"/>
          <w:sz w:val="15"/>
          <w:szCs w:val="15"/>
          <w:lang w:eastAsia="pl-PL"/>
        </w:rPr>
        <w:br/>
        <w:t>podłużny owoc,</w:t>
      </w:r>
      <w:r w:rsidRPr="0052321D">
        <w:rPr>
          <w:rFonts w:ascii="Arial" w:eastAsia="Times New Roman" w:hAnsi="Arial" w:cs="Arial"/>
          <w:color w:val="071F32"/>
          <w:sz w:val="15"/>
          <w:szCs w:val="15"/>
          <w:lang w:eastAsia="pl-PL"/>
        </w:rPr>
        <w:br/>
        <w:t>co przez małpy jest lubiany.(banan)</w:t>
      </w:r>
    </w:p>
    <w:p w:rsidR="0052321D" w:rsidRPr="0052321D" w:rsidRDefault="0052321D" w:rsidP="0052321D">
      <w:pPr>
        <w:ind w:left="360"/>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Zielona piłka, lecz nie do grania.</w:t>
      </w:r>
      <w:r w:rsidRPr="0052321D">
        <w:rPr>
          <w:rFonts w:ascii="Arial" w:eastAsia="Times New Roman" w:hAnsi="Arial" w:cs="Arial"/>
          <w:color w:val="071F32"/>
          <w:sz w:val="15"/>
          <w:szCs w:val="15"/>
          <w:lang w:eastAsia="pl-PL"/>
        </w:rPr>
        <w:br/>
        <w:t>A do czego? Do skosztowania!</w:t>
      </w:r>
      <w:r w:rsidRPr="0052321D">
        <w:rPr>
          <w:rFonts w:ascii="Arial" w:eastAsia="Times New Roman" w:hAnsi="Arial" w:cs="Arial"/>
          <w:color w:val="071F32"/>
          <w:sz w:val="15"/>
          <w:szCs w:val="15"/>
          <w:lang w:eastAsia="pl-PL"/>
        </w:rPr>
        <w:br/>
        <w:t>W środku soczysty miąższ czerwony,</w:t>
      </w:r>
      <w:r w:rsidRPr="0052321D">
        <w:rPr>
          <w:rFonts w:ascii="Arial" w:eastAsia="Times New Roman" w:hAnsi="Arial" w:cs="Arial"/>
          <w:color w:val="071F32"/>
          <w:sz w:val="15"/>
          <w:szCs w:val="15"/>
          <w:lang w:eastAsia="pl-PL"/>
        </w:rPr>
        <w:br/>
        <w:t>pysznie smakuje latem krojony.(arbuz)</w:t>
      </w:r>
    </w:p>
    <w:p w:rsidR="0052321D" w:rsidRPr="0052321D" w:rsidRDefault="0052321D" w:rsidP="0052321D">
      <w:pPr>
        <w:ind w:left="360"/>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Plasterek w herbacie żółty pływa,</w:t>
      </w:r>
      <w:r w:rsidRPr="0052321D">
        <w:rPr>
          <w:rFonts w:ascii="Arial" w:eastAsia="Times New Roman" w:hAnsi="Arial" w:cs="Arial"/>
          <w:color w:val="071F32"/>
          <w:sz w:val="15"/>
          <w:szCs w:val="15"/>
          <w:lang w:eastAsia="pl-PL"/>
        </w:rPr>
        <w:br/>
        <w:t>jak się owoc ten nazywa?(cytryna)</w:t>
      </w:r>
    </w:p>
    <w:p w:rsidR="0052321D" w:rsidRPr="0052321D" w:rsidRDefault="0052321D" w:rsidP="0052321D">
      <w:pPr>
        <w:ind w:left="360"/>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Kulista jest, pomarańczowa,</w:t>
      </w:r>
      <w:r w:rsidRPr="0052321D">
        <w:rPr>
          <w:rFonts w:ascii="Arial" w:eastAsia="Times New Roman" w:hAnsi="Arial" w:cs="Arial"/>
          <w:color w:val="071F32"/>
          <w:sz w:val="15"/>
          <w:szCs w:val="15"/>
          <w:lang w:eastAsia="pl-PL"/>
        </w:rPr>
        <w:br/>
        <w:t>soczysta i bardzo zdrowa.</w:t>
      </w:r>
      <w:r w:rsidRPr="0052321D">
        <w:rPr>
          <w:rFonts w:ascii="Arial" w:eastAsia="Times New Roman" w:hAnsi="Arial" w:cs="Arial"/>
          <w:color w:val="071F32"/>
          <w:sz w:val="15"/>
          <w:szCs w:val="15"/>
          <w:lang w:eastAsia="pl-PL"/>
        </w:rPr>
        <w:br/>
        <w:t>Z soków dobrze wszystkim znana,</w:t>
      </w:r>
      <w:r w:rsidRPr="0052321D">
        <w:rPr>
          <w:rFonts w:ascii="Arial" w:eastAsia="Times New Roman" w:hAnsi="Arial" w:cs="Arial"/>
          <w:color w:val="071F32"/>
          <w:sz w:val="15"/>
          <w:szCs w:val="15"/>
          <w:lang w:eastAsia="pl-PL"/>
        </w:rPr>
        <w:br/>
        <w:t>do cytrusów zaliczana.(pomarańcza)</w:t>
      </w:r>
    </w:p>
    <w:p w:rsidR="0052321D" w:rsidRPr="0052321D" w:rsidRDefault="0052321D" w:rsidP="0052321D">
      <w:pPr>
        <w:ind w:left="360"/>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Z jakich owoców powidła się smaży,</w:t>
      </w:r>
      <w:r w:rsidRPr="0052321D">
        <w:rPr>
          <w:rFonts w:ascii="Arial" w:eastAsia="Times New Roman" w:hAnsi="Arial" w:cs="Arial"/>
          <w:color w:val="071F32"/>
          <w:sz w:val="15"/>
          <w:szCs w:val="15"/>
          <w:lang w:eastAsia="pl-PL"/>
        </w:rPr>
        <w:br/>
        <w:t>o których to potem każdy sobie marzy?(śliwki)</w:t>
      </w:r>
    </w:p>
    <w:p w:rsidR="00342348" w:rsidRDefault="0052321D" w:rsidP="00342348">
      <w:pPr>
        <w:ind w:left="360"/>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Na drzewach rosną żółte, czerwone,</w:t>
      </w:r>
      <w:r w:rsidRPr="0052321D">
        <w:rPr>
          <w:rFonts w:ascii="Arial" w:eastAsia="Times New Roman" w:hAnsi="Arial" w:cs="Arial"/>
          <w:color w:val="071F32"/>
          <w:sz w:val="15"/>
          <w:szCs w:val="15"/>
          <w:lang w:eastAsia="pl-PL"/>
        </w:rPr>
        <w:br/>
        <w:t>bywają także nawet zielone.</w:t>
      </w:r>
      <w:r w:rsidRPr="0052321D">
        <w:rPr>
          <w:rFonts w:ascii="Arial" w:eastAsia="Times New Roman" w:hAnsi="Arial" w:cs="Arial"/>
          <w:color w:val="071F32"/>
          <w:sz w:val="15"/>
          <w:szCs w:val="15"/>
          <w:lang w:eastAsia="pl-PL"/>
        </w:rPr>
        <w:br/>
        <w:t>Bez nich szarlotka się nie obędzie,</w:t>
      </w:r>
      <w:r w:rsidRPr="0052321D">
        <w:rPr>
          <w:rFonts w:ascii="Arial" w:eastAsia="Times New Roman" w:hAnsi="Arial" w:cs="Arial"/>
          <w:color w:val="071F32"/>
          <w:sz w:val="15"/>
          <w:szCs w:val="15"/>
          <w:lang w:eastAsia="pl-PL"/>
        </w:rPr>
        <w:br/>
        <w:t>gdy ją upieczesz, miej mnie na względzie.(jabłka)</w:t>
      </w:r>
    </w:p>
    <w:p w:rsidR="00342348" w:rsidRDefault="00342348" w:rsidP="00342348">
      <w:pPr>
        <w:ind w:left="360"/>
        <w:textAlignment w:val="baseline"/>
        <w:rPr>
          <w:rFonts w:ascii="Arial" w:eastAsia="Times New Roman" w:hAnsi="Arial" w:cs="Arial"/>
          <w:color w:val="071F32"/>
          <w:sz w:val="15"/>
          <w:szCs w:val="15"/>
          <w:lang w:eastAsia="pl-PL"/>
        </w:rPr>
      </w:pPr>
    </w:p>
    <w:p w:rsidR="0052321D" w:rsidRPr="0052321D" w:rsidRDefault="00342348" w:rsidP="00342348">
      <w:pPr>
        <w:ind w:left="360"/>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Z</w:t>
      </w:r>
      <w:r w:rsidR="0052321D" w:rsidRPr="0052321D">
        <w:rPr>
          <w:rFonts w:ascii="Arial" w:eastAsia="Times New Roman" w:hAnsi="Arial" w:cs="Arial"/>
          <w:color w:val="071F32"/>
          <w:sz w:val="15"/>
          <w:szCs w:val="15"/>
          <w:lang w:eastAsia="pl-PL"/>
        </w:rPr>
        <w:t>adajemy dziecku zagadki i prosi by nazwało owoc, a także pokazało go na obrazku.</w:t>
      </w:r>
    </w:p>
    <w:p w:rsidR="0052321D" w:rsidRDefault="0052321D" w:rsidP="0052321D">
      <w:pPr>
        <w:jc w:val="left"/>
        <w:textAlignment w:val="baseline"/>
        <w:rPr>
          <w:rFonts w:ascii="Arial" w:eastAsia="Times New Roman" w:hAnsi="Arial" w:cs="Arial"/>
          <w:color w:val="071F32"/>
          <w:sz w:val="15"/>
          <w:szCs w:val="15"/>
          <w:lang w:eastAsia="pl-PL"/>
        </w:rPr>
      </w:pPr>
    </w:p>
    <w:p w:rsidR="0052321D" w:rsidRDefault="0052321D" w:rsidP="0052321D">
      <w:pPr>
        <w:jc w:val="left"/>
        <w:textAlignment w:val="baseline"/>
        <w:rPr>
          <w:rFonts w:ascii="Arial" w:eastAsia="Times New Roman" w:hAnsi="Arial" w:cs="Arial"/>
          <w:color w:val="071F32"/>
          <w:sz w:val="15"/>
          <w:szCs w:val="15"/>
          <w:lang w:eastAsia="pl-PL"/>
        </w:rPr>
      </w:pP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paluszkowa „Fasolka i groszek”</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12"/>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wierszyk i instrukcja poniżej</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Wspina się fasola na płotek, na płotek,</w:t>
      </w:r>
      <w:r w:rsidRPr="0052321D">
        <w:rPr>
          <w:rFonts w:ascii="Arial" w:eastAsia="Times New Roman" w:hAnsi="Arial" w:cs="Arial"/>
          <w:color w:val="071F32"/>
          <w:sz w:val="15"/>
          <w:szCs w:val="15"/>
          <w:lang w:eastAsia="pl-PL"/>
        </w:rPr>
        <w:br/>
        <w:t>(rytmiczne przenoszenie pięści jedna nad drugą, coraz wyżej).</w:t>
      </w:r>
      <w:r w:rsidRPr="0052321D">
        <w:rPr>
          <w:rFonts w:ascii="Arial" w:eastAsia="Times New Roman" w:hAnsi="Arial" w:cs="Arial"/>
          <w:color w:val="071F32"/>
          <w:sz w:val="15"/>
          <w:szCs w:val="15"/>
          <w:lang w:eastAsia="pl-PL"/>
        </w:rPr>
        <w:br/>
      </w:r>
      <w:r w:rsidRPr="0052321D">
        <w:rPr>
          <w:rFonts w:ascii="Arial" w:eastAsia="Times New Roman" w:hAnsi="Arial" w:cs="Arial"/>
          <w:color w:val="071F32"/>
          <w:sz w:val="15"/>
          <w:szCs w:val="15"/>
          <w:lang w:eastAsia="pl-PL"/>
        </w:rPr>
        <w:lastRenderedPageBreak/>
        <w:br/>
        <w:t>A za tą fasolą idzie w górę kotek.</w:t>
      </w:r>
      <w:r w:rsidRPr="0052321D">
        <w:rPr>
          <w:rFonts w:ascii="Arial" w:eastAsia="Times New Roman" w:hAnsi="Arial" w:cs="Arial"/>
          <w:color w:val="071F32"/>
          <w:sz w:val="15"/>
          <w:szCs w:val="15"/>
          <w:lang w:eastAsia="pl-PL"/>
        </w:rPr>
        <w:br/>
        <w:t>Dzieci idą palcami wskazującymi obu rąk po nogach od bioder do kolan).</w:t>
      </w:r>
      <w:r w:rsidRPr="0052321D">
        <w:rPr>
          <w:rFonts w:ascii="Arial" w:eastAsia="Times New Roman" w:hAnsi="Arial" w:cs="Arial"/>
          <w:color w:val="071F32"/>
          <w:sz w:val="15"/>
          <w:szCs w:val="15"/>
          <w:lang w:eastAsia="pl-PL"/>
        </w:rPr>
        <w:br/>
      </w:r>
      <w:r w:rsidRPr="0052321D">
        <w:rPr>
          <w:rFonts w:ascii="Arial" w:eastAsia="Times New Roman" w:hAnsi="Arial" w:cs="Arial"/>
          <w:color w:val="071F32"/>
          <w:sz w:val="15"/>
          <w:szCs w:val="15"/>
          <w:lang w:eastAsia="pl-PL"/>
        </w:rPr>
        <w:br/>
        <w:t>Po drewnianym płotku groszek w górę pnie się,</w:t>
      </w:r>
      <w:r w:rsidRPr="0052321D">
        <w:rPr>
          <w:rFonts w:ascii="Arial" w:eastAsia="Times New Roman" w:hAnsi="Arial" w:cs="Arial"/>
          <w:color w:val="071F32"/>
          <w:sz w:val="15"/>
          <w:szCs w:val="15"/>
          <w:lang w:eastAsia="pl-PL"/>
        </w:rPr>
        <w:br/>
        <w:t>(rytmiczne przenoszenie pięści jedna nad drugą, coraz wyżej).</w:t>
      </w:r>
      <w:r w:rsidRPr="0052321D">
        <w:rPr>
          <w:rFonts w:ascii="Arial" w:eastAsia="Times New Roman" w:hAnsi="Arial" w:cs="Arial"/>
          <w:color w:val="071F32"/>
          <w:sz w:val="15"/>
          <w:szCs w:val="15"/>
          <w:lang w:eastAsia="pl-PL"/>
        </w:rPr>
        <w:br/>
      </w:r>
      <w:r w:rsidRPr="0052321D">
        <w:rPr>
          <w:rFonts w:ascii="Arial" w:eastAsia="Times New Roman" w:hAnsi="Arial" w:cs="Arial"/>
          <w:color w:val="071F32"/>
          <w:sz w:val="15"/>
          <w:szCs w:val="15"/>
          <w:lang w:eastAsia="pl-PL"/>
        </w:rPr>
        <w:br/>
        <w:t>Za nim mały ślimak domek mały niesie.</w:t>
      </w:r>
      <w:r w:rsidRPr="0052321D">
        <w:rPr>
          <w:rFonts w:ascii="Arial" w:eastAsia="Times New Roman" w:hAnsi="Arial" w:cs="Arial"/>
          <w:color w:val="071F32"/>
          <w:sz w:val="15"/>
          <w:szCs w:val="15"/>
          <w:lang w:eastAsia="pl-PL"/>
        </w:rPr>
        <w:br/>
        <w:t>(Dzieci kładą wyprostowane dłonie na udach i posuwają je do kolan ruchem „zwijającym”- palce przyklejone do ud, zwijają dłoń w pięść przez dosunięcie dolnej krawędzi dłoni – tej za nadgarstkami).</w:t>
      </w:r>
    </w:p>
    <w:p w:rsidR="0052321D" w:rsidRDefault="0052321D" w:rsidP="0052321D">
      <w:pPr>
        <w:jc w:val="left"/>
        <w:textAlignment w:val="baseline"/>
        <w:rPr>
          <w:rFonts w:ascii="Arial" w:eastAsia="Times New Roman" w:hAnsi="Arial" w:cs="Arial"/>
          <w:color w:val="071F32"/>
          <w:sz w:val="15"/>
          <w:szCs w:val="15"/>
          <w:lang w:eastAsia="pl-PL"/>
        </w:rPr>
      </w:pPr>
    </w:p>
    <w:p w:rsidR="0052321D" w:rsidRDefault="0052321D" w:rsidP="0052321D">
      <w:pPr>
        <w:jc w:val="left"/>
        <w:textAlignment w:val="baseline"/>
        <w:rPr>
          <w:rFonts w:ascii="Arial" w:eastAsia="Times New Roman" w:hAnsi="Arial" w:cs="Arial"/>
          <w:color w:val="071F32"/>
          <w:sz w:val="15"/>
          <w:szCs w:val="15"/>
          <w:lang w:eastAsia="pl-PL"/>
        </w:rPr>
      </w:pPr>
    </w:p>
    <w:p w:rsidR="00CC45BE" w:rsidRPr="00F30C78"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ruchowa z elementem równowagi „Grządki w ogródku”</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13"/>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taśma malarska</w:t>
      </w:r>
    </w:p>
    <w:p w:rsidR="0052321D" w:rsidRPr="0052321D" w:rsidRDefault="00CC45BE" w:rsidP="0052321D">
      <w:pPr>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Dorosły</w:t>
      </w:r>
      <w:r w:rsidR="0052321D" w:rsidRPr="0052321D">
        <w:rPr>
          <w:rFonts w:ascii="Arial" w:eastAsia="Times New Roman" w:hAnsi="Arial" w:cs="Arial"/>
          <w:color w:val="071F32"/>
          <w:sz w:val="15"/>
          <w:szCs w:val="15"/>
          <w:lang w:eastAsia="pl-PL"/>
        </w:rPr>
        <w:t xml:space="preserve"> wykleja papierową taśmą malarską na podłodze różne linie, kształty i zygzaki, tworząc ścieżki. Informujemy dziecko, że pokój to ogródek, a przyklejona taśma  to ścieżki w ogrodzie. Maluch porusza się tylko po wyznaczonych „dróżkach” z zachowaniem równowagi. Następna za</w:t>
      </w:r>
      <w:r>
        <w:rPr>
          <w:rFonts w:ascii="Arial" w:eastAsia="Times New Roman" w:hAnsi="Arial" w:cs="Arial"/>
          <w:color w:val="071F32"/>
          <w:sz w:val="15"/>
          <w:szCs w:val="15"/>
          <w:lang w:eastAsia="pl-PL"/>
        </w:rPr>
        <w:t>bawa zaproponowana przez dorosłego to „Omiń grządki”. Dorosły</w:t>
      </w:r>
      <w:r w:rsidR="0052321D" w:rsidRPr="0052321D">
        <w:rPr>
          <w:rFonts w:ascii="Arial" w:eastAsia="Times New Roman" w:hAnsi="Arial" w:cs="Arial"/>
          <w:color w:val="071F32"/>
          <w:sz w:val="15"/>
          <w:szCs w:val="15"/>
          <w:lang w:eastAsia="pl-PL"/>
        </w:rPr>
        <w:t xml:space="preserve"> rozkłada na podłodze różne przedmioty znajdujące się w pokoju dziecka (tworzy tor przeszkód), a maluch sprawnie je omija.</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 </w:t>
      </w:r>
    </w:p>
    <w:p w:rsidR="00F37543" w:rsidRPr="00F30C78"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ruchowo-naśladowcza „W naszym ogródeczku”</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14"/>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piosenka pt.: „ W naszym ogródeczku” </w:t>
      </w:r>
      <w:hyperlink r:id="rId13" w:history="1">
        <w:r w:rsidRPr="0052321D">
          <w:rPr>
            <w:rFonts w:ascii="Lato Bold" w:eastAsia="Times New Roman" w:hAnsi="Lato Bold" w:cs="Arial"/>
            <w:b/>
            <w:bCs/>
            <w:color w:val="0063AF"/>
            <w:sz w:val="15"/>
            <w:lang w:eastAsia="pl-PL"/>
          </w:rPr>
          <w:t>tutaj</w:t>
        </w:r>
      </w:hyperlink>
    </w:p>
    <w:p w:rsidR="0052321D" w:rsidRPr="0052321D" w:rsidRDefault="0052321D" w:rsidP="0052321D">
      <w:pPr>
        <w:numPr>
          <w:ilvl w:val="0"/>
          <w:numId w:val="14"/>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tekst piosenki i instrukcja </w:t>
      </w:r>
      <w:hyperlink r:id="rId14" w:history="1">
        <w:r w:rsidRPr="0052321D">
          <w:rPr>
            <w:rFonts w:ascii="Lato Semibold" w:eastAsia="Times New Roman" w:hAnsi="Lato Semibold" w:cs="Arial"/>
            <w:b/>
            <w:bCs/>
            <w:color w:val="0063AF"/>
            <w:sz w:val="15"/>
            <w:lang w:eastAsia="pl-PL"/>
          </w:rPr>
          <w:t>tutaj</w:t>
        </w:r>
      </w:hyperlink>
    </w:p>
    <w:p w:rsidR="0052321D" w:rsidRPr="0052321D" w:rsidRDefault="00F37543" w:rsidP="0052321D">
      <w:pPr>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Dorosły</w:t>
      </w:r>
      <w:r w:rsidR="0052321D" w:rsidRPr="0052321D">
        <w:rPr>
          <w:rFonts w:ascii="Arial" w:eastAsia="Times New Roman" w:hAnsi="Arial" w:cs="Arial"/>
          <w:color w:val="071F32"/>
          <w:sz w:val="15"/>
          <w:szCs w:val="15"/>
          <w:lang w:eastAsia="pl-PL"/>
        </w:rPr>
        <w:t xml:space="preserve"> czyta tekst piosenki i demonstruje opisane w instrukcji ruchy. Następnie włączamy piosenkę i wspólnie z dzieckiem bawimy się w naśladowanie czynności w niej przedstawionych.</w:t>
      </w:r>
    </w:p>
    <w:p w:rsidR="0052321D" w:rsidRDefault="0052321D" w:rsidP="0052321D">
      <w:pPr>
        <w:jc w:val="left"/>
        <w:textAlignment w:val="baseline"/>
        <w:rPr>
          <w:rFonts w:ascii="Arial" w:eastAsia="Times New Roman" w:hAnsi="Arial" w:cs="Arial"/>
          <w:color w:val="071F32"/>
          <w:sz w:val="15"/>
          <w:szCs w:val="15"/>
          <w:lang w:eastAsia="pl-PL"/>
        </w:rPr>
      </w:pPr>
    </w:p>
    <w:p w:rsidR="0052321D" w:rsidRDefault="0052321D" w:rsidP="0052321D">
      <w:pPr>
        <w:jc w:val="left"/>
        <w:textAlignment w:val="baseline"/>
        <w:rPr>
          <w:rFonts w:ascii="Arial" w:eastAsia="Times New Roman" w:hAnsi="Arial" w:cs="Arial"/>
          <w:color w:val="071F32"/>
          <w:sz w:val="15"/>
          <w:szCs w:val="15"/>
          <w:lang w:eastAsia="pl-PL"/>
        </w:rPr>
      </w:pP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plastyczna „Pszczeli ul”</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15"/>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folia bąbelkowa</w:t>
      </w:r>
    </w:p>
    <w:p w:rsidR="0052321D" w:rsidRPr="0052321D" w:rsidRDefault="0052321D" w:rsidP="0052321D">
      <w:pPr>
        <w:numPr>
          <w:ilvl w:val="0"/>
          <w:numId w:val="15"/>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kartka papieru</w:t>
      </w:r>
    </w:p>
    <w:p w:rsidR="0052321D" w:rsidRPr="0052321D" w:rsidRDefault="0052321D" w:rsidP="0052321D">
      <w:pPr>
        <w:numPr>
          <w:ilvl w:val="0"/>
          <w:numId w:val="15"/>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żółta farba</w:t>
      </w:r>
    </w:p>
    <w:p w:rsidR="0052321D" w:rsidRPr="0052321D" w:rsidRDefault="0052321D" w:rsidP="0052321D">
      <w:pPr>
        <w:numPr>
          <w:ilvl w:val="0"/>
          <w:numId w:val="15"/>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talerzyk na farbę</w:t>
      </w:r>
    </w:p>
    <w:p w:rsidR="0052321D" w:rsidRPr="0052321D" w:rsidRDefault="0052321D" w:rsidP="0052321D">
      <w:pPr>
        <w:numPr>
          <w:ilvl w:val="0"/>
          <w:numId w:val="15"/>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czarny flamaster</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Z folii wycinamy dowolny kształt – kółko, owal, plaster miodu. W talerzyku z farbą dziecko macza kawałek folii (może też go wymalować za pomącą rączek, pędzelka) a następnie odbija na kartce papieru tworząc ul. Kolejny krok do odciśnięcie kciuka w kilku miejscach obok niego. Jak odciski wyschną dorysowujemy za pomocą flamastra pszczele paski oraz skrzydełka.</w:t>
      </w:r>
    </w:p>
    <w:p w:rsidR="0052321D" w:rsidRDefault="0052321D" w:rsidP="0052321D">
      <w:pPr>
        <w:jc w:val="left"/>
        <w:textAlignment w:val="baseline"/>
        <w:rPr>
          <w:rFonts w:ascii="Arial" w:eastAsia="Times New Roman" w:hAnsi="Arial" w:cs="Arial"/>
          <w:color w:val="071F32"/>
          <w:sz w:val="15"/>
          <w:szCs w:val="15"/>
          <w:lang w:eastAsia="pl-PL"/>
        </w:rPr>
      </w:pPr>
    </w:p>
    <w:p w:rsidR="0052321D" w:rsidRDefault="0052321D" w:rsidP="0052321D">
      <w:pPr>
        <w:jc w:val="left"/>
        <w:textAlignment w:val="baseline"/>
        <w:rPr>
          <w:rFonts w:ascii="Arial" w:eastAsia="Times New Roman" w:hAnsi="Arial" w:cs="Arial"/>
          <w:color w:val="071F32"/>
          <w:sz w:val="15"/>
          <w:szCs w:val="15"/>
          <w:lang w:eastAsia="pl-PL"/>
        </w:rPr>
      </w:pPr>
    </w:p>
    <w:p w:rsidR="00F37543" w:rsidRPr="00F30C78"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sensoryczna ,,Wir mleczny”</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16"/>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talerzyk</w:t>
      </w:r>
    </w:p>
    <w:p w:rsidR="0052321D" w:rsidRPr="0052321D" w:rsidRDefault="0052321D" w:rsidP="0052321D">
      <w:pPr>
        <w:numPr>
          <w:ilvl w:val="0"/>
          <w:numId w:val="16"/>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mleko</w:t>
      </w:r>
    </w:p>
    <w:p w:rsidR="0052321D" w:rsidRPr="0052321D" w:rsidRDefault="0052321D" w:rsidP="0052321D">
      <w:pPr>
        <w:numPr>
          <w:ilvl w:val="0"/>
          <w:numId w:val="16"/>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barwnik lub farby</w:t>
      </w:r>
    </w:p>
    <w:p w:rsidR="0052321D" w:rsidRPr="0052321D" w:rsidRDefault="0052321D" w:rsidP="0052321D">
      <w:pPr>
        <w:numPr>
          <w:ilvl w:val="0"/>
          <w:numId w:val="16"/>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patyczki do uszu</w:t>
      </w:r>
    </w:p>
    <w:p w:rsidR="0052321D" w:rsidRPr="0052321D" w:rsidRDefault="0052321D" w:rsidP="0052321D">
      <w:pPr>
        <w:numPr>
          <w:ilvl w:val="0"/>
          <w:numId w:val="16"/>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płyn do naczyń</w:t>
      </w:r>
    </w:p>
    <w:p w:rsidR="0052321D" w:rsidRPr="0052321D" w:rsidRDefault="0052321D" w:rsidP="0052321D">
      <w:pPr>
        <w:numPr>
          <w:ilvl w:val="0"/>
          <w:numId w:val="16"/>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łyżeczka</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Na talerz wlewamy mleko i dodajemy wodę zabarwioną farbą lub rozpuszczony barwnik.</w:t>
      </w:r>
      <w:r w:rsidRPr="0052321D">
        <w:rPr>
          <w:rFonts w:ascii="Arial" w:eastAsia="Times New Roman" w:hAnsi="Arial" w:cs="Arial"/>
          <w:color w:val="071F32"/>
          <w:sz w:val="15"/>
          <w:szCs w:val="15"/>
          <w:lang w:eastAsia="pl-PL"/>
        </w:rPr>
        <w:br/>
        <w:t>Stopniowo wkraplamy barwnik lub farbki na powierzchnię mleka. Obserwujemy tworzące się zjawisko. Gdy na talerzu mamy już kilka kolorów namaczamy patyczek do uszu w płynie do mycia naczyń i delikatnie dotykamy powierzchni mleka. Barwniki powinny pod wpływem płynu samoistnie się mieszać</w:t>
      </w:r>
      <w:r w:rsidRPr="0052321D">
        <w:rPr>
          <w:rFonts w:ascii="Lato Bold" w:eastAsia="Times New Roman" w:hAnsi="Lato Bold" w:cs="Arial"/>
          <w:b/>
          <w:bCs/>
          <w:color w:val="071F32"/>
          <w:sz w:val="15"/>
          <w:lang w:eastAsia="pl-PL"/>
        </w:rPr>
        <w:t>.</w:t>
      </w:r>
    </w:p>
    <w:p w:rsidR="0052321D" w:rsidRDefault="0052321D" w:rsidP="0052321D">
      <w:pPr>
        <w:jc w:val="left"/>
        <w:textAlignment w:val="baseline"/>
        <w:rPr>
          <w:rFonts w:ascii="Arial" w:eastAsia="Times New Roman" w:hAnsi="Arial" w:cs="Arial"/>
          <w:color w:val="071F32"/>
          <w:sz w:val="15"/>
          <w:szCs w:val="15"/>
          <w:lang w:eastAsia="pl-PL"/>
        </w:rPr>
      </w:pPr>
    </w:p>
    <w:p w:rsidR="0052321D" w:rsidRDefault="0052321D" w:rsidP="0052321D">
      <w:pPr>
        <w:jc w:val="left"/>
        <w:textAlignment w:val="baseline"/>
        <w:rPr>
          <w:rFonts w:ascii="Arial" w:eastAsia="Times New Roman" w:hAnsi="Arial" w:cs="Arial"/>
          <w:color w:val="071F32"/>
          <w:sz w:val="15"/>
          <w:szCs w:val="15"/>
          <w:lang w:eastAsia="pl-PL"/>
        </w:rPr>
      </w:pPr>
    </w:p>
    <w:p w:rsidR="00F37543" w:rsidRPr="00F30C78"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3333CC"/>
          <w:sz w:val="15"/>
          <w:lang w:eastAsia="pl-PL"/>
        </w:rPr>
        <w:t>Zabawa ruchowa „Kolorowa łąka”</w:t>
      </w:r>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Lato Bold" w:eastAsia="Times New Roman" w:hAnsi="Lato Bold" w:cs="Arial"/>
          <w:b/>
          <w:bCs/>
          <w:color w:val="071F32"/>
          <w:sz w:val="15"/>
          <w:lang w:eastAsia="pl-PL"/>
        </w:rPr>
        <w:t>Pomoce dydaktyczne:</w:t>
      </w:r>
    </w:p>
    <w:p w:rsidR="0052321D" w:rsidRPr="0052321D" w:rsidRDefault="0052321D" w:rsidP="0052321D">
      <w:pPr>
        <w:numPr>
          <w:ilvl w:val="0"/>
          <w:numId w:val="17"/>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kartki A4 w różnych kolorach</w:t>
      </w:r>
    </w:p>
    <w:p w:rsidR="0052321D" w:rsidRPr="0052321D" w:rsidRDefault="0052321D" w:rsidP="0052321D">
      <w:pPr>
        <w:numPr>
          <w:ilvl w:val="0"/>
          <w:numId w:val="17"/>
        </w:numPr>
        <w:ind w:left="0"/>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podkład muzyczny </w:t>
      </w:r>
      <w:hyperlink r:id="rId15" w:tgtFrame="_blank" w:history="1">
        <w:r w:rsidRPr="0052321D">
          <w:rPr>
            <w:rFonts w:ascii="Lato Semibold" w:eastAsia="Times New Roman" w:hAnsi="Lato Semibold" w:cs="Arial"/>
            <w:b/>
            <w:bCs/>
            <w:color w:val="0063AF"/>
            <w:sz w:val="15"/>
            <w:lang w:eastAsia="pl-PL"/>
          </w:rPr>
          <w:t>tutaj</w:t>
        </w:r>
      </w:hyperlink>
    </w:p>
    <w:p w:rsidR="0052321D" w:rsidRPr="0052321D" w:rsidRDefault="0052321D" w:rsidP="0052321D">
      <w:pPr>
        <w:jc w:val="left"/>
        <w:textAlignment w:val="baseline"/>
        <w:rPr>
          <w:rFonts w:ascii="Arial" w:eastAsia="Times New Roman" w:hAnsi="Arial" w:cs="Arial"/>
          <w:color w:val="071F32"/>
          <w:sz w:val="15"/>
          <w:szCs w:val="15"/>
          <w:lang w:eastAsia="pl-PL"/>
        </w:rPr>
      </w:pPr>
      <w:r w:rsidRPr="0052321D">
        <w:rPr>
          <w:rFonts w:ascii="Arial" w:eastAsia="Times New Roman" w:hAnsi="Arial" w:cs="Arial"/>
          <w:color w:val="071F32"/>
          <w:sz w:val="15"/>
          <w:szCs w:val="15"/>
          <w:lang w:eastAsia="pl-PL"/>
        </w:rPr>
        <w:t>Kolorowe kartki rozkładamy na podłodze. Opowiadamy dziecku historię, że jest motylkiem, który lata po łące. Kolorowe kartki to kolorowe kwiaty na których motylek odpoczywa. Włączamy muzykę - motylek lata wokół „kwiatów’’ poruszając „skrzydełkami”. Na hasło „motylek odpoczywa na żółtym kwiatku’’ dziecko kuca na kwiatku w tym kolorze. Na hasło „motylek lata” dziecko znów swobodnie lata-tańczy, macha rączkami, obraca się w koło. Zabawę powtarzamy ze wszystkimi kolorami.</w:t>
      </w:r>
    </w:p>
    <w:p w:rsidR="0052321D" w:rsidRDefault="0052321D" w:rsidP="0052321D">
      <w:pPr>
        <w:jc w:val="left"/>
        <w:textAlignment w:val="baseline"/>
        <w:rPr>
          <w:rFonts w:ascii="Arial" w:eastAsia="Times New Roman" w:hAnsi="Arial" w:cs="Arial"/>
          <w:color w:val="071F32"/>
          <w:sz w:val="15"/>
          <w:szCs w:val="15"/>
          <w:lang w:eastAsia="pl-PL"/>
        </w:rPr>
      </w:pPr>
    </w:p>
    <w:p w:rsidR="001C7156" w:rsidRDefault="001C7156" w:rsidP="0052321D">
      <w:pPr>
        <w:jc w:val="left"/>
        <w:textAlignment w:val="baseline"/>
        <w:rPr>
          <w:rFonts w:ascii="Arial" w:eastAsia="Times New Roman" w:hAnsi="Arial" w:cs="Arial"/>
          <w:color w:val="071F32"/>
          <w:sz w:val="15"/>
          <w:szCs w:val="15"/>
          <w:lang w:eastAsia="pl-PL"/>
        </w:rPr>
      </w:pPr>
    </w:p>
    <w:p w:rsidR="00A322FD" w:rsidRPr="00F30C78" w:rsidRDefault="001C7156" w:rsidP="001C7156">
      <w:pPr>
        <w:jc w:val="left"/>
        <w:textAlignment w:val="baseline"/>
        <w:rPr>
          <w:rFonts w:ascii="Arial" w:eastAsia="Times New Roman" w:hAnsi="Arial" w:cs="Arial"/>
          <w:color w:val="071F32"/>
          <w:sz w:val="15"/>
          <w:szCs w:val="15"/>
          <w:lang w:eastAsia="pl-PL"/>
        </w:rPr>
      </w:pPr>
      <w:r w:rsidRPr="001C7156">
        <w:rPr>
          <w:rFonts w:ascii="Lato Bold" w:eastAsia="Times New Roman" w:hAnsi="Lato Bold" w:cs="Arial"/>
          <w:b/>
          <w:bCs/>
          <w:color w:val="3333CC"/>
          <w:sz w:val="15"/>
          <w:lang w:eastAsia="pl-PL"/>
        </w:rPr>
        <w:t>Zabawa ruchowa „Rozwijający się kwiat”</w:t>
      </w:r>
    </w:p>
    <w:p w:rsidR="001C7156" w:rsidRPr="001C7156" w:rsidRDefault="001C7156" w:rsidP="001C7156">
      <w:pPr>
        <w:jc w:val="left"/>
        <w:textAlignment w:val="baseline"/>
        <w:rPr>
          <w:rFonts w:ascii="Arial" w:eastAsia="Times New Roman" w:hAnsi="Arial" w:cs="Arial"/>
          <w:color w:val="071F32"/>
          <w:sz w:val="15"/>
          <w:szCs w:val="15"/>
          <w:lang w:eastAsia="pl-PL"/>
        </w:rPr>
      </w:pPr>
      <w:r w:rsidRPr="001C7156">
        <w:rPr>
          <w:rFonts w:ascii="Lato Bold" w:eastAsia="Times New Roman" w:hAnsi="Lato Bold" w:cs="Arial"/>
          <w:b/>
          <w:bCs/>
          <w:color w:val="071F32"/>
          <w:sz w:val="15"/>
          <w:lang w:eastAsia="pl-PL"/>
        </w:rPr>
        <w:t>Pomoce dydaktyczne:</w:t>
      </w:r>
    </w:p>
    <w:p w:rsidR="001C7156" w:rsidRPr="001C7156" w:rsidRDefault="001C7156" w:rsidP="001C7156">
      <w:pPr>
        <w:numPr>
          <w:ilvl w:val="0"/>
          <w:numId w:val="18"/>
        </w:numPr>
        <w:ind w:left="0"/>
        <w:jc w:val="left"/>
        <w:textAlignment w:val="baseline"/>
        <w:rPr>
          <w:rFonts w:ascii="Arial" w:eastAsia="Times New Roman" w:hAnsi="Arial" w:cs="Arial"/>
          <w:color w:val="071F32"/>
          <w:sz w:val="15"/>
          <w:szCs w:val="15"/>
          <w:lang w:eastAsia="pl-PL"/>
        </w:rPr>
      </w:pPr>
      <w:r w:rsidRPr="001C7156">
        <w:rPr>
          <w:rFonts w:ascii="Arial" w:eastAsia="Times New Roman" w:hAnsi="Arial" w:cs="Arial"/>
          <w:color w:val="071F32"/>
          <w:sz w:val="15"/>
          <w:szCs w:val="15"/>
          <w:lang w:eastAsia="pl-PL"/>
        </w:rPr>
        <w:t>podkład muzyczny </w:t>
      </w:r>
      <w:hyperlink r:id="rId16" w:tgtFrame="_blank" w:history="1">
        <w:r w:rsidRPr="001C7156">
          <w:rPr>
            <w:rFonts w:ascii="Lato Semibold" w:eastAsia="Times New Roman" w:hAnsi="Lato Semibold" w:cs="Arial"/>
            <w:b/>
            <w:bCs/>
            <w:color w:val="0063AF"/>
            <w:sz w:val="15"/>
            <w:lang w:eastAsia="pl-PL"/>
          </w:rPr>
          <w:t>tutaj</w:t>
        </w:r>
      </w:hyperlink>
    </w:p>
    <w:p w:rsidR="001C7156" w:rsidRPr="001C7156" w:rsidRDefault="00A322FD" w:rsidP="001C7156">
      <w:pPr>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Dorosły</w:t>
      </w:r>
      <w:r w:rsidR="001C7156" w:rsidRPr="001C7156">
        <w:rPr>
          <w:rFonts w:ascii="Arial" w:eastAsia="Times New Roman" w:hAnsi="Arial" w:cs="Arial"/>
          <w:color w:val="071F32"/>
          <w:sz w:val="15"/>
          <w:szCs w:val="15"/>
          <w:lang w:eastAsia="pl-PL"/>
        </w:rPr>
        <w:t xml:space="preserve"> włącza muzykę, a dziecko zamienia się w rosnący kwiat - w pozycji kucanej, mając głowę schowaną. Następnie dziecko powoli podnosi się i rozprostowuje swoje ręce i tułów, wyciągając ramiona w górę, przechodząc kilka kroków i znów wracając do pozycji kucanej. Można też dziecku wręczyć kolorową chustkę i pozwolić mu działać.</w:t>
      </w:r>
    </w:p>
    <w:p w:rsidR="001C7156" w:rsidRPr="001C7156" w:rsidRDefault="001C7156" w:rsidP="001C7156">
      <w:pPr>
        <w:jc w:val="left"/>
        <w:textAlignment w:val="baseline"/>
        <w:rPr>
          <w:rFonts w:ascii="Arial" w:eastAsia="Times New Roman" w:hAnsi="Arial" w:cs="Arial"/>
          <w:color w:val="071F32"/>
          <w:sz w:val="15"/>
          <w:szCs w:val="15"/>
          <w:lang w:eastAsia="pl-PL"/>
        </w:rPr>
      </w:pPr>
      <w:r w:rsidRPr="001C7156">
        <w:rPr>
          <w:rFonts w:ascii="Arial" w:eastAsia="Times New Roman" w:hAnsi="Arial" w:cs="Arial"/>
          <w:color w:val="071F32"/>
          <w:sz w:val="15"/>
          <w:szCs w:val="15"/>
          <w:lang w:eastAsia="pl-PL"/>
        </w:rPr>
        <w:t>Zabawa ta przynosi wiele radości i uśmiechu, usprawnia motorykę dużą oraz kreatywność.</w:t>
      </w:r>
    </w:p>
    <w:p w:rsidR="001C7156" w:rsidRDefault="001C7156" w:rsidP="0052321D">
      <w:pPr>
        <w:jc w:val="left"/>
        <w:textAlignment w:val="baseline"/>
        <w:rPr>
          <w:rFonts w:ascii="Arial" w:eastAsia="Times New Roman" w:hAnsi="Arial" w:cs="Arial"/>
          <w:color w:val="071F32"/>
          <w:sz w:val="15"/>
          <w:szCs w:val="15"/>
          <w:lang w:eastAsia="pl-PL"/>
        </w:rPr>
      </w:pPr>
    </w:p>
    <w:p w:rsidR="001C7156" w:rsidRDefault="001C7156" w:rsidP="0052321D">
      <w:pPr>
        <w:jc w:val="left"/>
        <w:textAlignment w:val="baseline"/>
        <w:rPr>
          <w:rFonts w:ascii="Arial" w:eastAsia="Times New Roman" w:hAnsi="Arial" w:cs="Arial"/>
          <w:color w:val="071F32"/>
          <w:sz w:val="15"/>
          <w:szCs w:val="15"/>
          <w:lang w:eastAsia="pl-PL"/>
        </w:rPr>
      </w:pPr>
    </w:p>
    <w:p w:rsidR="00F30C78" w:rsidRDefault="00F30C78" w:rsidP="001C7156">
      <w:pPr>
        <w:jc w:val="left"/>
        <w:textAlignment w:val="baseline"/>
        <w:rPr>
          <w:rFonts w:ascii="Lato Bold" w:eastAsia="Times New Roman" w:hAnsi="Lato Bold" w:cs="Arial"/>
          <w:b/>
          <w:bCs/>
          <w:color w:val="3333CC"/>
          <w:sz w:val="15"/>
          <w:lang w:eastAsia="pl-PL"/>
        </w:rPr>
      </w:pPr>
    </w:p>
    <w:p w:rsidR="00F30C78" w:rsidRDefault="00F30C78" w:rsidP="001C7156">
      <w:pPr>
        <w:jc w:val="left"/>
        <w:textAlignment w:val="baseline"/>
        <w:rPr>
          <w:rFonts w:ascii="Lato Bold" w:eastAsia="Times New Roman" w:hAnsi="Lato Bold" w:cs="Arial"/>
          <w:b/>
          <w:bCs/>
          <w:color w:val="3333CC"/>
          <w:sz w:val="15"/>
          <w:lang w:eastAsia="pl-PL"/>
        </w:rPr>
      </w:pPr>
    </w:p>
    <w:p w:rsidR="00F30C78" w:rsidRDefault="00F30C78" w:rsidP="001C7156">
      <w:pPr>
        <w:jc w:val="left"/>
        <w:textAlignment w:val="baseline"/>
        <w:rPr>
          <w:rFonts w:ascii="Lato Bold" w:eastAsia="Times New Roman" w:hAnsi="Lato Bold" w:cs="Arial"/>
          <w:b/>
          <w:bCs/>
          <w:color w:val="3333CC"/>
          <w:sz w:val="15"/>
          <w:lang w:eastAsia="pl-PL"/>
        </w:rPr>
      </w:pPr>
    </w:p>
    <w:p w:rsidR="00F30C78" w:rsidRDefault="00F30C78" w:rsidP="001C7156">
      <w:pPr>
        <w:jc w:val="left"/>
        <w:textAlignment w:val="baseline"/>
        <w:rPr>
          <w:rFonts w:ascii="Lato Bold" w:eastAsia="Times New Roman" w:hAnsi="Lato Bold" w:cs="Arial"/>
          <w:b/>
          <w:bCs/>
          <w:color w:val="3333CC"/>
          <w:sz w:val="15"/>
          <w:lang w:eastAsia="pl-PL"/>
        </w:rPr>
      </w:pPr>
    </w:p>
    <w:p w:rsidR="00F30C78" w:rsidRDefault="00F30C78" w:rsidP="001C7156">
      <w:pPr>
        <w:jc w:val="left"/>
        <w:textAlignment w:val="baseline"/>
        <w:rPr>
          <w:rFonts w:ascii="Lato Bold" w:eastAsia="Times New Roman" w:hAnsi="Lato Bold" w:cs="Arial"/>
          <w:b/>
          <w:bCs/>
          <w:color w:val="3333CC"/>
          <w:sz w:val="15"/>
          <w:lang w:eastAsia="pl-PL"/>
        </w:rPr>
      </w:pPr>
    </w:p>
    <w:p w:rsidR="00F30C78" w:rsidRDefault="00F30C78" w:rsidP="001C7156">
      <w:pPr>
        <w:jc w:val="left"/>
        <w:textAlignment w:val="baseline"/>
        <w:rPr>
          <w:rFonts w:ascii="Lato Bold" w:eastAsia="Times New Roman" w:hAnsi="Lato Bold" w:cs="Arial"/>
          <w:b/>
          <w:bCs/>
          <w:color w:val="3333CC"/>
          <w:sz w:val="15"/>
          <w:lang w:eastAsia="pl-PL"/>
        </w:rPr>
      </w:pPr>
    </w:p>
    <w:p w:rsidR="00A322FD" w:rsidRPr="00F30C78" w:rsidRDefault="001C7156" w:rsidP="001C7156">
      <w:pPr>
        <w:jc w:val="left"/>
        <w:textAlignment w:val="baseline"/>
        <w:rPr>
          <w:rFonts w:ascii="Arial" w:eastAsia="Times New Roman" w:hAnsi="Arial" w:cs="Arial"/>
          <w:color w:val="071F32"/>
          <w:sz w:val="15"/>
          <w:szCs w:val="15"/>
          <w:lang w:eastAsia="pl-PL"/>
        </w:rPr>
      </w:pPr>
      <w:r w:rsidRPr="001C7156">
        <w:rPr>
          <w:rFonts w:ascii="Lato Bold" w:eastAsia="Times New Roman" w:hAnsi="Lato Bold" w:cs="Arial"/>
          <w:b/>
          <w:bCs/>
          <w:color w:val="3333CC"/>
          <w:sz w:val="15"/>
          <w:lang w:eastAsia="pl-PL"/>
        </w:rPr>
        <w:t>Zabawa dydaktyczna „Zwierzęta z zagrody”</w:t>
      </w:r>
    </w:p>
    <w:p w:rsidR="001C7156" w:rsidRPr="001C7156" w:rsidRDefault="001C7156" w:rsidP="001C7156">
      <w:pPr>
        <w:jc w:val="left"/>
        <w:textAlignment w:val="baseline"/>
        <w:rPr>
          <w:rFonts w:ascii="Arial" w:eastAsia="Times New Roman" w:hAnsi="Arial" w:cs="Arial"/>
          <w:color w:val="071F32"/>
          <w:sz w:val="15"/>
          <w:szCs w:val="15"/>
          <w:lang w:eastAsia="pl-PL"/>
        </w:rPr>
      </w:pPr>
      <w:r w:rsidRPr="001C7156">
        <w:rPr>
          <w:rFonts w:ascii="Lato Bold" w:eastAsia="Times New Roman" w:hAnsi="Lato Bold" w:cs="Arial"/>
          <w:b/>
          <w:bCs/>
          <w:color w:val="071F32"/>
          <w:sz w:val="15"/>
          <w:lang w:eastAsia="pl-PL"/>
        </w:rPr>
        <w:t>Pomoce dydaktyczne:</w:t>
      </w:r>
    </w:p>
    <w:p w:rsidR="001C7156" w:rsidRPr="001C7156" w:rsidRDefault="001C7156" w:rsidP="001C7156">
      <w:pPr>
        <w:numPr>
          <w:ilvl w:val="0"/>
          <w:numId w:val="19"/>
        </w:numPr>
        <w:ind w:left="0"/>
        <w:jc w:val="left"/>
        <w:textAlignment w:val="baseline"/>
        <w:rPr>
          <w:rFonts w:ascii="Arial" w:eastAsia="Times New Roman" w:hAnsi="Arial" w:cs="Arial"/>
          <w:color w:val="071F32"/>
          <w:sz w:val="15"/>
          <w:szCs w:val="15"/>
          <w:lang w:eastAsia="pl-PL"/>
        </w:rPr>
      </w:pPr>
      <w:r w:rsidRPr="001C7156">
        <w:rPr>
          <w:rFonts w:ascii="Arial" w:eastAsia="Times New Roman" w:hAnsi="Arial" w:cs="Arial"/>
          <w:color w:val="071F32"/>
          <w:sz w:val="15"/>
          <w:szCs w:val="15"/>
          <w:lang w:eastAsia="pl-PL"/>
        </w:rPr>
        <w:t>plansze ze zwierzętami </w:t>
      </w:r>
      <w:hyperlink r:id="rId17" w:history="1">
        <w:r w:rsidRPr="001C7156">
          <w:rPr>
            <w:rFonts w:ascii="Lato Semibold" w:eastAsia="Times New Roman" w:hAnsi="Lato Semibold" w:cs="Arial"/>
            <w:b/>
            <w:bCs/>
            <w:color w:val="0063AF"/>
            <w:sz w:val="15"/>
            <w:lang w:eastAsia="pl-PL"/>
          </w:rPr>
          <w:t>tutaj</w:t>
        </w:r>
      </w:hyperlink>
    </w:p>
    <w:p w:rsidR="001C7156" w:rsidRPr="001C7156" w:rsidRDefault="001C7156" w:rsidP="001C7156">
      <w:pPr>
        <w:numPr>
          <w:ilvl w:val="0"/>
          <w:numId w:val="19"/>
        </w:numPr>
        <w:ind w:left="0"/>
        <w:jc w:val="left"/>
        <w:textAlignment w:val="baseline"/>
        <w:rPr>
          <w:rFonts w:ascii="Arial" w:eastAsia="Times New Roman" w:hAnsi="Arial" w:cs="Arial"/>
          <w:color w:val="071F32"/>
          <w:sz w:val="15"/>
          <w:szCs w:val="15"/>
          <w:lang w:eastAsia="pl-PL"/>
        </w:rPr>
      </w:pPr>
      <w:r w:rsidRPr="001C7156">
        <w:rPr>
          <w:rFonts w:ascii="Arial" w:eastAsia="Times New Roman" w:hAnsi="Arial" w:cs="Arial"/>
          <w:color w:val="071F32"/>
          <w:sz w:val="15"/>
          <w:szCs w:val="15"/>
          <w:lang w:eastAsia="pl-PL"/>
        </w:rPr>
        <w:t>plansze z produktami </w:t>
      </w:r>
      <w:hyperlink r:id="rId18" w:history="1">
        <w:r w:rsidRPr="001C7156">
          <w:rPr>
            <w:rFonts w:ascii="Lato Semibold" w:eastAsia="Times New Roman" w:hAnsi="Lato Semibold" w:cs="Arial"/>
            <w:b/>
            <w:bCs/>
            <w:color w:val="0063AF"/>
            <w:sz w:val="15"/>
            <w:lang w:eastAsia="pl-PL"/>
          </w:rPr>
          <w:t>tutaj</w:t>
        </w:r>
      </w:hyperlink>
    </w:p>
    <w:p w:rsidR="001C7156" w:rsidRPr="001C7156" w:rsidRDefault="001C7156" w:rsidP="001C7156">
      <w:pPr>
        <w:jc w:val="left"/>
        <w:textAlignment w:val="baseline"/>
        <w:rPr>
          <w:rFonts w:ascii="Arial" w:eastAsia="Times New Roman" w:hAnsi="Arial" w:cs="Arial"/>
          <w:color w:val="071F32"/>
          <w:sz w:val="15"/>
          <w:szCs w:val="15"/>
          <w:lang w:eastAsia="pl-PL"/>
        </w:rPr>
      </w:pPr>
      <w:r w:rsidRPr="001C7156">
        <w:rPr>
          <w:rFonts w:ascii="Arial" w:eastAsia="Times New Roman" w:hAnsi="Arial" w:cs="Arial"/>
          <w:color w:val="071F32"/>
          <w:sz w:val="15"/>
          <w:szCs w:val="15"/>
          <w:lang w:eastAsia="pl-PL"/>
        </w:rPr>
        <w:t>Opowiadamy dzieciom o zwierzętach mieszkających na wsi. Pokazujemy obrazki zwierząt, tłumaczymy jakie produkty otrzymujemy z hodowli tych zwierząt</w:t>
      </w:r>
      <w:r w:rsidR="00A322FD">
        <w:rPr>
          <w:rFonts w:ascii="Arial" w:eastAsia="Times New Roman" w:hAnsi="Arial" w:cs="Arial"/>
          <w:color w:val="071F32"/>
          <w:sz w:val="15"/>
          <w:szCs w:val="15"/>
          <w:lang w:eastAsia="pl-PL"/>
        </w:rPr>
        <w:t>.</w:t>
      </w:r>
    </w:p>
    <w:p w:rsidR="001C7156" w:rsidRDefault="001C7156" w:rsidP="0052321D">
      <w:pPr>
        <w:jc w:val="left"/>
        <w:textAlignment w:val="baseline"/>
        <w:rPr>
          <w:rFonts w:ascii="Arial" w:eastAsia="Times New Roman" w:hAnsi="Arial" w:cs="Arial"/>
          <w:color w:val="071F32"/>
          <w:sz w:val="15"/>
          <w:szCs w:val="15"/>
          <w:lang w:eastAsia="pl-PL"/>
        </w:rPr>
      </w:pPr>
    </w:p>
    <w:p w:rsidR="00A322FD" w:rsidRPr="00F30C78" w:rsidRDefault="001C7156" w:rsidP="001C7156">
      <w:pPr>
        <w:jc w:val="left"/>
        <w:textAlignment w:val="baseline"/>
        <w:rPr>
          <w:rFonts w:ascii="Arial" w:eastAsia="Times New Roman" w:hAnsi="Arial" w:cs="Arial"/>
          <w:color w:val="071F32"/>
          <w:sz w:val="15"/>
          <w:szCs w:val="15"/>
          <w:lang w:eastAsia="pl-PL"/>
        </w:rPr>
      </w:pPr>
      <w:r w:rsidRPr="001C7156">
        <w:rPr>
          <w:rFonts w:ascii="Lato Bold" w:eastAsia="Times New Roman" w:hAnsi="Lato Bold" w:cs="Arial"/>
          <w:b/>
          <w:bCs/>
          <w:color w:val="3333CC"/>
          <w:sz w:val="15"/>
          <w:lang w:eastAsia="pl-PL"/>
        </w:rPr>
        <w:t>Zabawa ruchowa „Tor przeszkód”</w:t>
      </w:r>
    </w:p>
    <w:p w:rsidR="001C7156" w:rsidRPr="001C7156" w:rsidRDefault="001C7156" w:rsidP="001C7156">
      <w:pPr>
        <w:jc w:val="left"/>
        <w:textAlignment w:val="baseline"/>
        <w:rPr>
          <w:rFonts w:ascii="Arial" w:eastAsia="Times New Roman" w:hAnsi="Arial" w:cs="Arial"/>
          <w:color w:val="071F32"/>
          <w:sz w:val="15"/>
          <w:szCs w:val="15"/>
          <w:lang w:eastAsia="pl-PL"/>
        </w:rPr>
      </w:pPr>
      <w:r w:rsidRPr="001C7156">
        <w:rPr>
          <w:rFonts w:ascii="Lato Bold" w:eastAsia="Times New Roman" w:hAnsi="Lato Bold" w:cs="Arial"/>
          <w:b/>
          <w:bCs/>
          <w:color w:val="071F32"/>
          <w:sz w:val="15"/>
          <w:lang w:eastAsia="pl-PL"/>
        </w:rPr>
        <w:t>Pomoce dydaktyczne:</w:t>
      </w:r>
    </w:p>
    <w:p w:rsidR="001C7156" w:rsidRPr="001C7156" w:rsidRDefault="001C7156" w:rsidP="001C7156">
      <w:pPr>
        <w:numPr>
          <w:ilvl w:val="0"/>
          <w:numId w:val="20"/>
        </w:numPr>
        <w:ind w:left="0"/>
        <w:jc w:val="left"/>
        <w:textAlignment w:val="baseline"/>
        <w:rPr>
          <w:rFonts w:ascii="Arial" w:eastAsia="Times New Roman" w:hAnsi="Arial" w:cs="Arial"/>
          <w:color w:val="071F32"/>
          <w:sz w:val="15"/>
          <w:szCs w:val="15"/>
          <w:lang w:eastAsia="pl-PL"/>
        </w:rPr>
      </w:pPr>
      <w:r w:rsidRPr="001C7156">
        <w:rPr>
          <w:rFonts w:ascii="Arial" w:eastAsia="Times New Roman" w:hAnsi="Arial" w:cs="Arial"/>
          <w:color w:val="071F32"/>
          <w:sz w:val="15"/>
          <w:szCs w:val="15"/>
          <w:lang w:eastAsia="pl-PL"/>
        </w:rPr>
        <w:t>plansze ilustracyjne </w:t>
      </w:r>
      <w:hyperlink r:id="rId19" w:history="1">
        <w:r w:rsidRPr="001C7156">
          <w:rPr>
            <w:rFonts w:ascii="Lato Semibold" w:eastAsia="Times New Roman" w:hAnsi="Lato Semibold" w:cs="Arial"/>
            <w:b/>
            <w:bCs/>
            <w:color w:val="0063AF"/>
            <w:sz w:val="15"/>
            <w:lang w:eastAsia="pl-PL"/>
          </w:rPr>
          <w:t>tutaj</w:t>
        </w:r>
      </w:hyperlink>
    </w:p>
    <w:p w:rsidR="001C7156" w:rsidRPr="001C7156" w:rsidRDefault="001C7156" w:rsidP="001C7156">
      <w:pPr>
        <w:numPr>
          <w:ilvl w:val="0"/>
          <w:numId w:val="20"/>
        </w:numPr>
        <w:ind w:left="0"/>
        <w:jc w:val="left"/>
        <w:textAlignment w:val="baseline"/>
        <w:rPr>
          <w:rFonts w:ascii="Arial" w:eastAsia="Times New Roman" w:hAnsi="Arial" w:cs="Arial"/>
          <w:color w:val="071F32"/>
          <w:sz w:val="15"/>
          <w:szCs w:val="15"/>
          <w:lang w:eastAsia="pl-PL"/>
        </w:rPr>
      </w:pPr>
      <w:r w:rsidRPr="001C7156">
        <w:rPr>
          <w:rFonts w:ascii="Arial" w:eastAsia="Times New Roman" w:hAnsi="Arial" w:cs="Arial"/>
          <w:color w:val="071F32"/>
          <w:sz w:val="15"/>
          <w:szCs w:val="15"/>
          <w:lang w:eastAsia="pl-PL"/>
        </w:rPr>
        <w:t>piosenka „W chlewiku mieszka świnka” </w:t>
      </w:r>
      <w:hyperlink r:id="rId20" w:tgtFrame="_blank" w:history="1">
        <w:r w:rsidRPr="001C7156">
          <w:rPr>
            <w:rFonts w:ascii="Lato Semibold" w:eastAsia="Times New Roman" w:hAnsi="Lato Semibold" w:cs="Arial"/>
            <w:b/>
            <w:bCs/>
            <w:color w:val="0063AF"/>
            <w:sz w:val="15"/>
            <w:lang w:eastAsia="pl-PL"/>
          </w:rPr>
          <w:t>tutaj</w:t>
        </w:r>
      </w:hyperlink>
    </w:p>
    <w:p w:rsidR="001C7156" w:rsidRPr="001C7156" w:rsidRDefault="001C7156" w:rsidP="001C7156">
      <w:pPr>
        <w:numPr>
          <w:ilvl w:val="0"/>
          <w:numId w:val="20"/>
        </w:numPr>
        <w:ind w:left="0"/>
        <w:jc w:val="left"/>
        <w:textAlignment w:val="baseline"/>
        <w:rPr>
          <w:rFonts w:ascii="Arial" w:eastAsia="Times New Roman" w:hAnsi="Arial" w:cs="Arial"/>
          <w:color w:val="071F32"/>
          <w:sz w:val="15"/>
          <w:szCs w:val="15"/>
          <w:lang w:eastAsia="pl-PL"/>
        </w:rPr>
      </w:pPr>
      <w:r w:rsidRPr="001C7156">
        <w:rPr>
          <w:rFonts w:ascii="Arial" w:eastAsia="Times New Roman" w:hAnsi="Arial" w:cs="Arial"/>
          <w:color w:val="071F32"/>
          <w:sz w:val="15"/>
          <w:szCs w:val="15"/>
          <w:lang w:eastAsia="pl-PL"/>
        </w:rPr>
        <w:t>piosenka „Krówka Mu” </w:t>
      </w:r>
      <w:hyperlink r:id="rId21" w:tgtFrame="_blank" w:history="1">
        <w:r w:rsidRPr="001C7156">
          <w:rPr>
            <w:rFonts w:ascii="Lato Semibold" w:eastAsia="Times New Roman" w:hAnsi="Lato Semibold" w:cs="Arial"/>
            <w:b/>
            <w:bCs/>
            <w:color w:val="0063AF"/>
            <w:sz w:val="15"/>
            <w:lang w:eastAsia="pl-PL"/>
          </w:rPr>
          <w:t>tutaj</w:t>
        </w:r>
      </w:hyperlink>
    </w:p>
    <w:p w:rsidR="001C7156" w:rsidRPr="001C7156" w:rsidRDefault="001C7156" w:rsidP="001C7156">
      <w:pPr>
        <w:numPr>
          <w:ilvl w:val="0"/>
          <w:numId w:val="20"/>
        </w:numPr>
        <w:ind w:left="0"/>
        <w:jc w:val="left"/>
        <w:textAlignment w:val="baseline"/>
        <w:rPr>
          <w:rFonts w:ascii="Arial" w:eastAsia="Times New Roman" w:hAnsi="Arial" w:cs="Arial"/>
          <w:color w:val="071F32"/>
          <w:sz w:val="15"/>
          <w:szCs w:val="15"/>
          <w:lang w:eastAsia="pl-PL"/>
        </w:rPr>
      </w:pPr>
      <w:r w:rsidRPr="001C7156">
        <w:rPr>
          <w:rFonts w:ascii="Arial" w:eastAsia="Times New Roman" w:hAnsi="Arial" w:cs="Arial"/>
          <w:color w:val="071F32"/>
          <w:sz w:val="15"/>
          <w:szCs w:val="15"/>
          <w:lang w:eastAsia="pl-PL"/>
        </w:rPr>
        <w:t>piosenka „Gdacze kura KO, KO, KO”</w:t>
      </w:r>
      <w:r w:rsidRPr="001C7156">
        <w:rPr>
          <w:rFonts w:ascii="Lato Bold" w:eastAsia="Times New Roman" w:hAnsi="Lato Bold" w:cs="Arial"/>
          <w:b/>
          <w:bCs/>
          <w:color w:val="071F32"/>
          <w:sz w:val="15"/>
          <w:lang w:eastAsia="pl-PL"/>
        </w:rPr>
        <w:t> </w:t>
      </w:r>
      <w:hyperlink r:id="rId22" w:tgtFrame="_blank" w:history="1">
        <w:r w:rsidRPr="001C7156">
          <w:rPr>
            <w:rFonts w:ascii="Lato Semibold" w:eastAsia="Times New Roman" w:hAnsi="Lato Semibold" w:cs="Arial"/>
            <w:b/>
            <w:bCs/>
            <w:color w:val="0063AF"/>
            <w:sz w:val="15"/>
            <w:lang w:eastAsia="pl-PL"/>
          </w:rPr>
          <w:t>tutaj</w:t>
        </w:r>
      </w:hyperlink>
    </w:p>
    <w:p w:rsidR="001C7156" w:rsidRPr="001C7156" w:rsidRDefault="001C7156" w:rsidP="001C7156">
      <w:pPr>
        <w:numPr>
          <w:ilvl w:val="0"/>
          <w:numId w:val="20"/>
        </w:numPr>
        <w:ind w:left="0"/>
        <w:jc w:val="left"/>
        <w:textAlignment w:val="baseline"/>
        <w:rPr>
          <w:rFonts w:ascii="Arial" w:eastAsia="Times New Roman" w:hAnsi="Arial" w:cs="Arial"/>
          <w:color w:val="071F32"/>
          <w:sz w:val="15"/>
          <w:szCs w:val="15"/>
          <w:lang w:eastAsia="pl-PL"/>
        </w:rPr>
      </w:pPr>
      <w:r w:rsidRPr="001C7156">
        <w:rPr>
          <w:rFonts w:ascii="Arial" w:eastAsia="Times New Roman" w:hAnsi="Arial" w:cs="Arial"/>
          <w:color w:val="071F32"/>
          <w:sz w:val="15"/>
          <w:szCs w:val="15"/>
          <w:lang w:eastAsia="pl-PL"/>
        </w:rPr>
        <w:t>piosenka „Konik” </w:t>
      </w:r>
      <w:hyperlink r:id="rId23" w:tgtFrame="_blank" w:history="1">
        <w:r w:rsidRPr="001C7156">
          <w:rPr>
            <w:rFonts w:ascii="Lato Semibold" w:eastAsia="Times New Roman" w:hAnsi="Lato Semibold" w:cs="Arial"/>
            <w:b/>
            <w:bCs/>
            <w:color w:val="0063AF"/>
            <w:sz w:val="15"/>
            <w:lang w:eastAsia="pl-PL"/>
          </w:rPr>
          <w:t>tutaj</w:t>
        </w:r>
      </w:hyperlink>
    </w:p>
    <w:p w:rsidR="001C7156" w:rsidRDefault="001C7156" w:rsidP="001C7156">
      <w:pPr>
        <w:jc w:val="left"/>
        <w:textAlignment w:val="baseline"/>
        <w:rPr>
          <w:rFonts w:ascii="Arial" w:eastAsia="Times New Roman" w:hAnsi="Arial" w:cs="Arial"/>
          <w:color w:val="071F32"/>
          <w:sz w:val="15"/>
          <w:szCs w:val="15"/>
          <w:lang w:eastAsia="pl-PL"/>
        </w:rPr>
      </w:pPr>
      <w:r w:rsidRPr="001C7156">
        <w:rPr>
          <w:rFonts w:ascii="Arial" w:eastAsia="Times New Roman" w:hAnsi="Arial" w:cs="Arial"/>
          <w:color w:val="071F32"/>
          <w:sz w:val="15"/>
          <w:szCs w:val="15"/>
          <w:lang w:eastAsia="pl-PL"/>
        </w:rPr>
        <w:t>Robimy tor przeszkód, na trasie ustawiamy zwierzątka. Dziecko mówi co widzi i śpiewa adekwatną do obrazka piosenkę. Na pierwszym zdjęciu widzimy świnki – możemy więc zaśpiewać piosenkę „W chlewiku mieszka świnka”. Na następnym zdjęciu widzimy krówkę, możemy zaśpiewać piosenkę „Krówka Mu”. Gdy widzimy kurę, śpiewamy „Gdacze kura KO, KO, KO”. Na końcu toru mamy konia – śpiewamy więc piosenkę o koniku . Do wszystkich piosenek wykonujemy ruchy ciałem, zgodne ze słowami piosenek.</w:t>
      </w:r>
    </w:p>
    <w:p w:rsidR="001C7156" w:rsidRDefault="001C7156" w:rsidP="001C7156">
      <w:pPr>
        <w:jc w:val="left"/>
        <w:textAlignment w:val="baseline"/>
        <w:rPr>
          <w:rFonts w:ascii="Arial" w:eastAsia="Times New Roman" w:hAnsi="Arial" w:cs="Arial"/>
          <w:color w:val="071F32"/>
          <w:sz w:val="15"/>
          <w:szCs w:val="15"/>
          <w:lang w:eastAsia="pl-PL"/>
        </w:rPr>
      </w:pPr>
    </w:p>
    <w:p w:rsidR="001C7156" w:rsidRDefault="001C7156" w:rsidP="001C7156">
      <w:pPr>
        <w:jc w:val="left"/>
        <w:textAlignment w:val="baseline"/>
        <w:rPr>
          <w:rFonts w:ascii="Arial" w:eastAsia="Times New Roman" w:hAnsi="Arial" w:cs="Arial"/>
          <w:color w:val="071F32"/>
          <w:sz w:val="15"/>
          <w:szCs w:val="15"/>
          <w:lang w:eastAsia="pl-PL"/>
        </w:rPr>
      </w:pPr>
    </w:p>
    <w:p w:rsidR="001C7156" w:rsidRDefault="001C7156" w:rsidP="001C7156">
      <w:pPr>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 xml:space="preserve">Materiały i inspiracje ze strony: </w:t>
      </w:r>
      <w:hyperlink r:id="rId24" w:history="1">
        <w:r w:rsidRPr="0009386A">
          <w:rPr>
            <w:rStyle w:val="Hyperlink"/>
            <w:rFonts w:ascii="Arial" w:eastAsia="Times New Roman" w:hAnsi="Arial" w:cs="Arial"/>
            <w:sz w:val="15"/>
            <w:szCs w:val="15"/>
            <w:lang w:eastAsia="pl-PL"/>
          </w:rPr>
          <w:t>https://kkr.krakow.pl/aktualnosci/238758,56,komunikat,zlobek_w_sieci___bank_pomyslow_na_wspolna_zabawe_w_domu.html</w:t>
        </w:r>
      </w:hyperlink>
    </w:p>
    <w:p w:rsidR="001C7156" w:rsidRDefault="001C7156" w:rsidP="001C7156">
      <w:pPr>
        <w:jc w:val="left"/>
        <w:textAlignment w:val="baseline"/>
        <w:rPr>
          <w:rFonts w:ascii="Arial" w:eastAsia="Times New Roman" w:hAnsi="Arial" w:cs="Arial"/>
          <w:color w:val="071F32"/>
          <w:sz w:val="15"/>
          <w:szCs w:val="15"/>
          <w:lang w:eastAsia="pl-PL"/>
        </w:rPr>
      </w:pPr>
    </w:p>
    <w:p w:rsidR="001C7156" w:rsidRPr="001C7156" w:rsidRDefault="001C7156" w:rsidP="001C7156">
      <w:pPr>
        <w:jc w:val="left"/>
        <w:textAlignment w:val="baseline"/>
        <w:rPr>
          <w:rFonts w:ascii="Arial" w:eastAsia="Times New Roman" w:hAnsi="Arial" w:cs="Arial"/>
          <w:color w:val="071F32"/>
          <w:sz w:val="15"/>
          <w:szCs w:val="15"/>
          <w:lang w:eastAsia="pl-PL"/>
        </w:rPr>
      </w:pPr>
      <w:r>
        <w:rPr>
          <w:rFonts w:ascii="Arial" w:eastAsia="Times New Roman" w:hAnsi="Arial" w:cs="Arial"/>
          <w:color w:val="071F32"/>
          <w:sz w:val="15"/>
          <w:szCs w:val="15"/>
          <w:lang w:eastAsia="pl-PL"/>
        </w:rPr>
        <w:t xml:space="preserve">Inne inspiracje: </w:t>
      </w:r>
      <w:hyperlink r:id="rId25" w:history="1">
        <w:r w:rsidRPr="0009386A">
          <w:rPr>
            <w:rStyle w:val="Hyperlink"/>
            <w:rFonts w:ascii="Arial" w:eastAsia="Times New Roman" w:hAnsi="Arial" w:cs="Arial"/>
            <w:sz w:val="15"/>
            <w:szCs w:val="15"/>
            <w:lang w:eastAsia="pl-PL"/>
          </w:rPr>
          <w:t>http://www.zlobkibydgoskie.lo.pl/?page_id=629</w:t>
        </w:r>
      </w:hyperlink>
      <w:r>
        <w:rPr>
          <w:rFonts w:ascii="Arial" w:eastAsia="Times New Roman" w:hAnsi="Arial" w:cs="Arial"/>
          <w:color w:val="071F32"/>
          <w:sz w:val="15"/>
          <w:szCs w:val="15"/>
          <w:lang w:eastAsia="pl-PL"/>
        </w:rPr>
        <w:t xml:space="preserve"> </w:t>
      </w:r>
    </w:p>
    <w:p w:rsidR="001C7156" w:rsidRPr="0052321D" w:rsidRDefault="001C7156" w:rsidP="0052321D">
      <w:pPr>
        <w:jc w:val="left"/>
        <w:textAlignment w:val="baseline"/>
        <w:rPr>
          <w:rFonts w:ascii="Arial" w:eastAsia="Times New Roman" w:hAnsi="Arial" w:cs="Arial"/>
          <w:color w:val="071F32"/>
          <w:sz w:val="15"/>
          <w:szCs w:val="15"/>
          <w:lang w:eastAsia="pl-PL"/>
        </w:rPr>
      </w:pPr>
    </w:p>
    <w:p w:rsidR="0052321D" w:rsidRDefault="0052321D"/>
    <w:sectPr w:rsidR="0052321D" w:rsidSect="00EC70D2">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Lato Bold">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EE"/>
    <w:family w:val="swiss"/>
    <w:pitch w:val="variable"/>
    <w:sig w:usb0="E0002EFF" w:usb1="C000785B" w:usb2="00000009" w:usb3="00000000" w:csb0="000001FF" w:csb1="00000000"/>
  </w:font>
  <w:font w:name="Segoe UI Emoji">
    <w:panose1 w:val="020B0502040204020203"/>
    <w:charset w:val="00"/>
    <w:family w:val="swiss"/>
    <w:pitch w:val="variable"/>
    <w:sig w:usb0="00000003" w:usb1="02000000" w:usb2="00000000" w:usb3="00000000" w:csb0="00000001" w:csb1="00000000"/>
  </w:font>
  <w:font w:name="Lato Semibold">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2768CF"/>
    <w:multiLevelType w:val="multilevel"/>
    <w:tmpl w:val="2E8C0E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92B6240"/>
    <w:multiLevelType w:val="multilevel"/>
    <w:tmpl w:val="0ABE71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0A78EF"/>
    <w:multiLevelType w:val="multilevel"/>
    <w:tmpl w:val="744A96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3897583"/>
    <w:multiLevelType w:val="multilevel"/>
    <w:tmpl w:val="E1784D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5F84406"/>
    <w:multiLevelType w:val="multilevel"/>
    <w:tmpl w:val="CDBADE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316E7C6F"/>
    <w:multiLevelType w:val="multilevel"/>
    <w:tmpl w:val="F21A4F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317E5A2E"/>
    <w:multiLevelType w:val="multilevel"/>
    <w:tmpl w:val="B3AA0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CBA7711"/>
    <w:multiLevelType w:val="multilevel"/>
    <w:tmpl w:val="0FDCED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4551729E"/>
    <w:multiLevelType w:val="multilevel"/>
    <w:tmpl w:val="B1EAF9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49661ED6"/>
    <w:multiLevelType w:val="multilevel"/>
    <w:tmpl w:val="7DFEDA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C0B073A"/>
    <w:multiLevelType w:val="multilevel"/>
    <w:tmpl w:val="F67477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51254691"/>
    <w:multiLevelType w:val="multilevel"/>
    <w:tmpl w:val="B69614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5CA16930"/>
    <w:multiLevelType w:val="multilevel"/>
    <w:tmpl w:val="40F09E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5D4443A9"/>
    <w:multiLevelType w:val="multilevel"/>
    <w:tmpl w:val="E86E5A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61C50DB5"/>
    <w:multiLevelType w:val="multilevel"/>
    <w:tmpl w:val="18608D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6A62049A"/>
    <w:multiLevelType w:val="multilevel"/>
    <w:tmpl w:val="5096E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6E8E0330"/>
    <w:multiLevelType w:val="multilevel"/>
    <w:tmpl w:val="FB00D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EBA2C4E"/>
    <w:multiLevelType w:val="multilevel"/>
    <w:tmpl w:val="F44A61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72D82613"/>
    <w:multiLevelType w:val="multilevel"/>
    <w:tmpl w:val="BE0A02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758F4D26"/>
    <w:multiLevelType w:val="multilevel"/>
    <w:tmpl w:val="E40C62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9"/>
  </w:num>
  <w:num w:numId="3">
    <w:abstractNumId w:val="1"/>
  </w:num>
  <w:num w:numId="4">
    <w:abstractNumId w:val="15"/>
  </w:num>
  <w:num w:numId="5">
    <w:abstractNumId w:val="3"/>
  </w:num>
  <w:num w:numId="6">
    <w:abstractNumId w:val="17"/>
  </w:num>
  <w:num w:numId="7">
    <w:abstractNumId w:val="8"/>
  </w:num>
  <w:num w:numId="8">
    <w:abstractNumId w:val="19"/>
  </w:num>
  <w:num w:numId="9">
    <w:abstractNumId w:val="18"/>
  </w:num>
  <w:num w:numId="10">
    <w:abstractNumId w:val="5"/>
  </w:num>
  <w:num w:numId="11">
    <w:abstractNumId w:val="2"/>
  </w:num>
  <w:num w:numId="12">
    <w:abstractNumId w:val="10"/>
  </w:num>
  <w:num w:numId="13">
    <w:abstractNumId w:val="7"/>
  </w:num>
  <w:num w:numId="14">
    <w:abstractNumId w:val="14"/>
  </w:num>
  <w:num w:numId="15">
    <w:abstractNumId w:val="6"/>
  </w:num>
  <w:num w:numId="16">
    <w:abstractNumId w:val="11"/>
  </w:num>
  <w:num w:numId="17">
    <w:abstractNumId w:val="0"/>
  </w:num>
  <w:num w:numId="18">
    <w:abstractNumId w:val="16"/>
  </w:num>
  <w:num w:numId="19">
    <w:abstractNumId w:val="12"/>
  </w:num>
  <w:num w:numId="20">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hyphenationZone w:val="425"/>
  <w:characterSpacingControl w:val="doNotCompress"/>
  <w:compat/>
  <w:rsids>
    <w:rsidRoot w:val="0052321D"/>
    <w:rsid w:val="000A268E"/>
    <w:rsid w:val="001C7156"/>
    <w:rsid w:val="001D2798"/>
    <w:rsid w:val="00211A7C"/>
    <w:rsid w:val="00342348"/>
    <w:rsid w:val="00461979"/>
    <w:rsid w:val="0052321D"/>
    <w:rsid w:val="005E355F"/>
    <w:rsid w:val="008B7B15"/>
    <w:rsid w:val="00A322FD"/>
    <w:rsid w:val="00C30FFF"/>
    <w:rsid w:val="00C801C3"/>
    <w:rsid w:val="00CC45BE"/>
    <w:rsid w:val="00D35CDF"/>
    <w:rsid w:val="00D41B3B"/>
    <w:rsid w:val="00DE1F45"/>
    <w:rsid w:val="00E0200A"/>
    <w:rsid w:val="00E52258"/>
    <w:rsid w:val="00EC70D2"/>
    <w:rsid w:val="00F30C78"/>
    <w:rsid w:val="00F37543"/>
    <w:rsid w:val="00FC62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C70D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2321D"/>
    <w:pPr>
      <w:spacing w:before="100" w:beforeAutospacing="1" w:after="100" w:afterAutospacing="1"/>
      <w:jc w:val="left"/>
    </w:pPr>
    <w:rPr>
      <w:rFonts w:ascii="Times New Roman" w:eastAsia="Times New Roman" w:hAnsi="Times New Roman" w:cs="Times New Roman"/>
      <w:sz w:val="24"/>
      <w:szCs w:val="24"/>
      <w:lang w:eastAsia="pl-PL"/>
    </w:rPr>
  </w:style>
  <w:style w:type="character" w:styleId="Strong">
    <w:name w:val="Strong"/>
    <w:basedOn w:val="DefaultParagraphFont"/>
    <w:uiPriority w:val="22"/>
    <w:qFormat/>
    <w:rsid w:val="0052321D"/>
    <w:rPr>
      <w:b/>
      <w:bCs/>
    </w:rPr>
  </w:style>
  <w:style w:type="character" w:styleId="Hyperlink">
    <w:name w:val="Hyperlink"/>
    <w:basedOn w:val="DefaultParagraphFont"/>
    <w:uiPriority w:val="99"/>
    <w:unhideWhenUsed/>
    <w:rsid w:val="0052321D"/>
    <w:rPr>
      <w:color w:val="0000FF"/>
      <w:u w:val="single"/>
    </w:rPr>
  </w:style>
  <w:style w:type="character" w:styleId="Emphasis">
    <w:name w:val="Emphasis"/>
    <w:basedOn w:val="DefaultParagraphFont"/>
    <w:uiPriority w:val="20"/>
    <w:qFormat/>
    <w:rsid w:val="0052321D"/>
    <w:rPr>
      <w:i/>
      <w:iCs/>
    </w:rPr>
  </w:style>
  <w:style w:type="paragraph" w:customStyle="1" w:styleId="textcenter">
    <w:name w:val="textcenter"/>
    <w:basedOn w:val="Normal"/>
    <w:rsid w:val="0052321D"/>
    <w:pPr>
      <w:spacing w:before="100" w:beforeAutospacing="1" w:after="100" w:afterAutospacing="1"/>
      <w:jc w:val="left"/>
    </w:pPr>
    <w:rPr>
      <w:rFonts w:ascii="Times New Roman" w:eastAsia="Times New Roman" w:hAnsi="Times New Roman" w:cs="Times New Roman"/>
      <w:sz w:val="24"/>
      <w:szCs w:val="24"/>
      <w:lang w:eastAsia="pl-PL"/>
    </w:rPr>
  </w:style>
</w:styles>
</file>

<file path=word/webSettings.xml><?xml version="1.0" encoding="utf-8"?>
<w:webSettings xmlns:r="http://schemas.openxmlformats.org/officeDocument/2006/relationships" xmlns:w="http://schemas.openxmlformats.org/wordprocessingml/2006/main">
  <w:divs>
    <w:div w:id="107435711">
      <w:bodyDiv w:val="1"/>
      <w:marLeft w:val="0"/>
      <w:marRight w:val="0"/>
      <w:marTop w:val="0"/>
      <w:marBottom w:val="0"/>
      <w:divBdr>
        <w:top w:val="none" w:sz="0" w:space="0" w:color="auto"/>
        <w:left w:val="none" w:sz="0" w:space="0" w:color="auto"/>
        <w:bottom w:val="none" w:sz="0" w:space="0" w:color="auto"/>
        <w:right w:val="none" w:sz="0" w:space="0" w:color="auto"/>
      </w:divBdr>
    </w:div>
    <w:div w:id="241762499">
      <w:bodyDiv w:val="1"/>
      <w:marLeft w:val="0"/>
      <w:marRight w:val="0"/>
      <w:marTop w:val="0"/>
      <w:marBottom w:val="0"/>
      <w:divBdr>
        <w:top w:val="none" w:sz="0" w:space="0" w:color="auto"/>
        <w:left w:val="none" w:sz="0" w:space="0" w:color="auto"/>
        <w:bottom w:val="none" w:sz="0" w:space="0" w:color="auto"/>
        <w:right w:val="none" w:sz="0" w:space="0" w:color="auto"/>
      </w:divBdr>
    </w:div>
    <w:div w:id="498810701">
      <w:bodyDiv w:val="1"/>
      <w:marLeft w:val="0"/>
      <w:marRight w:val="0"/>
      <w:marTop w:val="0"/>
      <w:marBottom w:val="0"/>
      <w:divBdr>
        <w:top w:val="none" w:sz="0" w:space="0" w:color="auto"/>
        <w:left w:val="none" w:sz="0" w:space="0" w:color="auto"/>
        <w:bottom w:val="none" w:sz="0" w:space="0" w:color="auto"/>
        <w:right w:val="none" w:sz="0" w:space="0" w:color="auto"/>
      </w:divBdr>
    </w:div>
    <w:div w:id="547226558">
      <w:bodyDiv w:val="1"/>
      <w:marLeft w:val="0"/>
      <w:marRight w:val="0"/>
      <w:marTop w:val="0"/>
      <w:marBottom w:val="0"/>
      <w:divBdr>
        <w:top w:val="none" w:sz="0" w:space="0" w:color="auto"/>
        <w:left w:val="none" w:sz="0" w:space="0" w:color="auto"/>
        <w:bottom w:val="none" w:sz="0" w:space="0" w:color="auto"/>
        <w:right w:val="none" w:sz="0" w:space="0" w:color="auto"/>
      </w:divBdr>
    </w:div>
    <w:div w:id="576480102">
      <w:bodyDiv w:val="1"/>
      <w:marLeft w:val="0"/>
      <w:marRight w:val="0"/>
      <w:marTop w:val="0"/>
      <w:marBottom w:val="0"/>
      <w:divBdr>
        <w:top w:val="none" w:sz="0" w:space="0" w:color="auto"/>
        <w:left w:val="none" w:sz="0" w:space="0" w:color="auto"/>
        <w:bottom w:val="none" w:sz="0" w:space="0" w:color="auto"/>
        <w:right w:val="none" w:sz="0" w:space="0" w:color="auto"/>
      </w:divBdr>
    </w:div>
    <w:div w:id="634798423">
      <w:bodyDiv w:val="1"/>
      <w:marLeft w:val="0"/>
      <w:marRight w:val="0"/>
      <w:marTop w:val="0"/>
      <w:marBottom w:val="0"/>
      <w:divBdr>
        <w:top w:val="none" w:sz="0" w:space="0" w:color="auto"/>
        <w:left w:val="none" w:sz="0" w:space="0" w:color="auto"/>
        <w:bottom w:val="none" w:sz="0" w:space="0" w:color="auto"/>
        <w:right w:val="none" w:sz="0" w:space="0" w:color="auto"/>
      </w:divBdr>
    </w:div>
    <w:div w:id="827328197">
      <w:bodyDiv w:val="1"/>
      <w:marLeft w:val="0"/>
      <w:marRight w:val="0"/>
      <w:marTop w:val="0"/>
      <w:marBottom w:val="0"/>
      <w:divBdr>
        <w:top w:val="none" w:sz="0" w:space="0" w:color="auto"/>
        <w:left w:val="none" w:sz="0" w:space="0" w:color="auto"/>
        <w:bottom w:val="none" w:sz="0" w:space="0" w:color="auto"/>
        <w:right w:val="none" w:sz="0" w:space="0" w:color="auto"/>
      </w:divBdr>
    </w:div>
    <w:div w:id="846285046">
      <w:bodyDiv w:val="1"/>
      <w:marLeft w:val="0"/>
      <w:marRight w:val="0"/>
      <w:marTop w:val="0"/>
      <w:marBottom w:val="0"/>
      <w:divBdr>
        <w:top w:val="none" w:sz="0" w:space="0" w:color="auto"/>
        <w:left w:val="none" w:sz="0" w:space="0" w:color="auto"/>
        <w:bottom w:val="none" w:sz="0" w:space="0" w:color="auto"/>
        <w:right w:val="none" w:sz="0" w:space="0" w:color="auto"/>
      </w:divBdr>
    </w:div>
    <w:div w:id="884373429">
      <w:bodyDiv w:val="1"/>
      <w:marLeft w:val="0"/>
      <w:marRight w:val="0"/>
      <w:marTop w:val="0"/>
      <w:marBottom w:val="0"/>
      <w:divBdr>
        <w:top w:val="none" w:sz="0" w:space="0" w:color="auto"/>
        <w:left w:val="none" w:sz="0" w:space="0" w:color="auto"/>
        <w:bottom w:val="none" w:sz="0" w:space="0" w:color="auto"/>
        <w:right w:val="none" w:sz="0" w:space="0" w:color="auto"/>
      </w:divBdr>
    </w:div>
    <w:div w:id="958990617">
      <w:bodyDiv w:val="1"/>
      <w:marLeft w:val="0"/>
      <w:marRight w:val="0"/>
      <w:marTop w:val="0"/>
      <w:marBottom w:val="0"/>
      <w:divBdr>
        <w:top w:val="none" w:sz="0" w:space="0" w:color="auto"/>
        <w:left w:val="none" w:sz="0" w:space="0" w:color="auto"/>
        <w:bottom w:val="none" w:sz="0" w:space="0" w:color="auto"/>
        <w:right w:val="none" w:sz="0" w:space="0" w:color="auto"/>
      </w:divBdr>
    </w:div>
    <w:div w:id="1040204380">
      <w:bodyDiv w:val="1"/>
      <w:marLeft w:val="0"/>
      <w:marRight w:val="0"/>
      <w:marTop w:val="0"/>
      <w:marBottom w:val="0"/>
      <w:divBdr>
        <w:top w:val="none" w:sz="0" w:space="0" w:color="auto"/>
        <w:left w:val="none" w:sz="0" w:space="0" w:color="auto"/>
        <w:bottom w:val="none" w:sz="0" w:space="0" w:color="auto"/>
        <w:right w:val="none" w:sz="0" w:space="0" w:color="auto"/>
      </w:divBdr>
    </w:div>
    <w:div w:id="1138257661">
      <w:bodyDiv w:val="1"/>
      <w:marLeft w:val="0"/>
      <w:marRight w:val="0"/>
      <w:marTop w:val="0"/>
      <w:marBottom w:val="0"/>
      <w:divBdr>
        <w:top w:val="none" w:sz="0" w:space="0" w:color="auto"/>
        <w:left w:val="none" w:sz="0" w:space="0" w:color="auto"/>
        <w:bottom w:val="none" w:sz="0" w:space="0" w:color="auto"/>
        <w:right w:val="none" w:sz="0" w:space="0" w:color="auto"/>
      </w:divBdr>
    </w:div>
    <w:div w:id="1195774708">
      <w:bodyDiv w:val="1"/>
      <w:marLeft w:val="0"/>
      <w:marRight w:val="0"/>
      <w:marTop w:val="0"/>
      <w:marBottom w:val="0"/>
      <w:divBdr>
        <w:top w:val="none" w:sz="0" w:space="0" w:color="auto"/>
        <w:left w:val="none" w:sz="0" w:space="0" w:color="auto"/>
        <w:bottom w:val="none" w:sz="0" w:space="0" w:color="auto"/>
        <w:right w:val="none" w:sz="0" w:space="0" w:color="auto"/>
      </w:divBdr>
    </w:div>
    <w:div w:id="1266383574">
      <w:bodyDiv w:val="1"/>
      <w:marLeft w:val="0"/>
      <w:marRight w:val="0"/>
      <w:marTop w:val="0"/>
      <w:marBottom w:val="0"/>
      <w:divBdr>
        <w:top w:val="none" w:sz="0" w:space="0" w:color="auto"/>
        <w:left w:val="none" w:sz="0" w:space="0" w:color="auto"/>
        <w:bottom w:val="none" w:sz="0" w:space="0" w:color="auto"/>
        <w:right w:val="none" w:sz="0" w:space="0" w:color="auto"/>
      </w:divBdr>
    </w:div>
    <w:div w:id="1294674596">
      <w:bodyDiv w:val="1"/>
      <w:marLeft w:val="0"/>
      <w:marRight w:val="0"/>
      <w:marTop w:val="0"/>
      <w:marBottom w:val="0"/>
      <w:divBdr>
        <w:top w:val="none" w:sz="0" w:space="0" w:color="auto"/>
        <w:left w:val="none" w:sz="0" w:space="0" w:color="auto"/>
        <w:bottom w:val="none" w:sz="0" w:space="0" w:color="auto"/>
        <w:right w:val="none" w:sz="0" w:space="0" w:color="auto"/>
      </w:divBdr>
    </w:div>
    <w:div w:id="1743989150">
      <w:bodyDiv w:val="1"/>
      <w:marLeft w:val="0"/>
      <w:marRight w:val="0"/>
      <w:marTop w:val="0"/>
      <w:marBottom w:val="0"/>
      <w:divBdr>
        <w:top w:val="none" w:sz="0" w:space="0" w:color="auto"/>
        <w:left w:val="none" w:sz="0" w:space="0" w:color="auto"/>
        <w:bottom w:val="none" w:sz="0" w:space="0" w:color="auto"/>
        <w:right w:val="none" w:sz="0" w:space="0" w:color="auto"/>
      </w:divBdr>
    </w:div>
    <w:div w:id="20564633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kkr.krakow.pl/zalacznik/385904" TargetMode="External"/><Relationship Id="rId13" Type="http://schemas.openxmlformats.org/officeDocument/2006/relationships/hyperlink" Target="https://www.youtube.com/watch?v=fdhmWn8bi7o" TargetMode="External"/><Relationship Id="rId18" Type="http://schemas.openxmlformats.org/officeDocument/2006/relationships/hyperlink" Target="https://kkr.krakow.pl/zalacznik/385011"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www.youtube.com/watch?v=hMl74Mm6tgU" TargetMode="External"/><Relationship Id="rId7" Type="http://schemas.openxmlformats.org/officeDocument/2006/relationships/hyperlink" Target="https://kkr.krakow.pl/zalacznik/386141" TargetMode="External"/><Relationship Id="rId12" Type="http://schemas.openxmlformats.org/officeDocument/2006/relationships/hyperlink" Target="https://kkr.krakow.pl/zalacznik/385902" TargetMode="External"/><Relationship Id="rId17" Type="http://schemas.openxmlformats.org/officeDocument/2006/relationships/hyperlink" Target="https://kkr.krakow.pl/zalacznik/385012" TargetMode="External"/><Relationship Id="rId25" Type="http://schemas.openxmlformats.org/officeDocument/2006/relationships/hyperlink" Target="http://www.zlobkibydgoskie.lo.pl/?page_id=629" TargetMode="External"/><Relationship Id="rId2" Type="http://schemas.openxmlformats.org/officeDocument/2006/relationships/styles" Target="styles.xml"/><Relationship Id="rId16" Type="http://schemas.openxmlformats.org/officeDocument/2006/relationships/hyperlink" Target="https://www.youtube.com/watch?v=ccgXcB5Zw8w" TargetMode="External"/><Relationship Id="rId20" Type="http://schemas.openxmlformats.org/officeDocument/2006/relationships/hyperlink" Target="https://www.youtube.com/watch?v=jI9trIb3NJQ" TargetMode="External"/><Relationship Id="rId1" Type="http://schemas.openxmlformats.org/officeDocument/2006/relationships/numbering" Target="numbering.xml"/><Relationship Id="rId6" Type="http://schemas.openxmlformats.org/officeDocument/2006/relationships/hyperlink" Target="https://kkr.krakow.pl/zalacznik/386363" TargetMode="External"/><Relationship Id="rId11" Type="http://schemas.openxmlformats.org/officeDocument/2006/relationships/hyperlink" Target="https://www.youtube.com/watch?v=N0PWknplmFo" TargetMode="External"/><Relationship Id="rId24" Type="http://schemas.openxmlformats.org/officeDocument/2006/relationships/hyperlink" Target="https://kkr.krakow.pl/aktualnosci/238758,56,komunikat,zlobek_w_sieci___bank_pomyslow_na_wspolna_zabawe_w_domu.html" TargetMode="External"/><Relationship Id="rId5" Type="http://schemas.openxmlformats.org/officeDocument/2006/relationships/hyperlink" Target="https://www.youtube.com/watch?v=wuIXb58fQBA" TargetMode="External"/><Relationship Id="rId15" Type="http://schemas.openxmlformats.org/officeDocument/2006/relationships/hyperlink" Target="https://www.youtube.com/watch?v=A3JEJqsP5P4" TargetMode="External"/><Relationship Id="rId23" Type="http://schemas.openxmlformats.org/officeDocument/2006/relationships/hyperlink" Target="https://www.youtube.com/watch?v=wDP1D5L7vQk" TargetMode="External"/><Relationship Id="rId10" Type="http://schemas.openxmlformats.org/officeDocument/2006/relationships/hyperlink" Target="https://kkr.krakow.pl/zalacznik/385906" TargetMode="External"/><Relationship Id="rId19" Type="http://schemas.openxmlformats.org/officeDocument/2006/relationships/hyperlink" Target="https://kkr.krakow.pl/zalacznik/385012" TargetMode="External"/><Relationship Id="rId4" Type="http://schemas.openxmlformats.org/officeDocument/2006/relationships/webSettings" Target="webSettings.xml"/><Relationship Id="rId9" Type="http://schemas.openxmlformats.org/officeDocument/2006/relationships/hyperlink" Target="https://kkr.krakow.pl/zalacznik/385905" TargetMode="External"/><Relationship Id="rId14" Type="http://schemas.openxmlformats.org/officeDocument/2006/relationships/hyperlink" Target="https://kkr.krakow.pl/zalacznik/385710" TargetMode="External"/><Relationship Id="rId22" Type="http://schemas.openxmlformats.org/officeDocument/2006/relationships/hyperlink" Target="https://www.youtube.com/watch?v=QPqALIknKwY" TargetMode="External"/><Relationship Id="rId27"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5</Pages>
  <Words>2348</Words>
  <Characters>14092</Characters>
  <Application>Microsoft Office Word</Application>
  <DocSecurity>0</DocSecurity>
  <Lines>117</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14</cp:revision>
  <dcterms:created xsi:type="dcterms:W3CDTF">2023-01-31T20:02:00Z</dcterms:created>
  <dcterms:modified xsi:type="dcterms:W3CDTF">2023-02-04T20:17:00Z</dcterms:modified>
</cp:coreProperties>
</file>